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A4BCF8">
      <w:pPr>
        <w:spacing w:line="360" w:lineRule="auto"/>
        <w:rPr>
          <w:rFonts w:ascii="黑体" w:hAnsi="黑体" w:eastAsia="黑体" w:cs="宋体"/>
          <w:b/>
          <w:sz w:val="30"/>
          <w:szCs w:val="30"/>
        </w:rPr>
      </w:pPr>
      <w:bookmarkStart w:id="1" w:name="_GoBack"/>
      <w:bookmarkEnd w:id="1"/>
      <w:bookmarkStart w:id="0" w:name="_Toc23235647"/>
      <w:r>
        <w:rPr>
          <w:rFonts w:hint="eastAsia" w:ascii="黑体" w:hAnsi="黑体" w:eastAsia="黑体" w:cs="宋体"/>
          <w:b/>
          <w:sz w:val="30"/>
          <w:szCs w:val="30"/>
        </w:rPr>
        <w:t>附件1</w:t>
      </w:r>
    </w:p>
    <w:p w14:paraId="614BA665">
      <w:pPr>
        <w:spacing w:line="360" w:lineRule="auto"/>
        <w:rPr>
          <w:rFonts w:ascii="宋体" w:hAnsi="宋体" w:cs="宋体"/>
          <w:b/>
          <w:szCs w:val="21"/>
        </w:rPr>
      </w:pPr>
    </w:p>
    <w:p w14:paraId="45F236D5">
      <w:pPr>
        <w:spacing w:line="360" w:lineRule="auto"/>
        <w:jc w:val="center"/>
        <w:rPr>
          <w:rFonts w:ascii="宋体" w:hAnsi="宋体" w:cs="宋体"/>
          <w:b/>
          <w:sz w:val="28"/>
          <w:szCs w:val="28"/>
        </w:rPr>
      </w:pPr>
      <w:r>
        <w:rPr>
          <w:rFonts w:hint="eastAsia" w:ascii="宋体" w:hAnsi="宋体" w:cs="宋体"/>
          <w:b/>
          <w:sz w:val="28"/>
          <w:szCs w:val="28"/>
        </w:rPr>
        <w:t>项目需求</w:t>
      </w:r>
    </w:p>
    <w:p w14:paraId="2E3B5ADE">
      <w:pPr>
        <w:spacing w:line="360" w:lineRule="auto"/>
        <w:rPr>
          <w:rFonts w:ascii="宋体" w:hAnsi="宋体" w:cs="宋体"/>
          <w:b/>
          <w:szCs w:val="21"/>
        </w:rPr>
      </w:pPr>
    </w:p>
    <w:p w14:paraId="2FC4D9C5">
      <w:pPr>
        <w:spacing w:line="360" w:lineRule="auto"/>
        <w:rPr>
          <w:rFonts w:ascii="宋体" w:hAnsi="宋体" w:cs="宋体"/>
          <w:b/>
          <w:szCs w:val="21"/>
        </w:rPr>
      </w:pPr>
      <w:r>
        <w:rPr>
          <w:rFonts w:hint="eastAsia" w:ascii="宋体" w:hAnsi="宋体" w:cs="宋体"/>
          <w:b/>
          <w:szCs w:val="21"/>
        </w:rPr>
        <w:t>一、项目概况</w:t>
      </w:r>
    </w:p>
    <w:p w14:paraId="4141B47D">
      <w:pPr>
        <w:spacing w:line="360" w:lineRule="auto"/>
        <w:ind w:firstLine="420" w:firstLineChars="200"/>
        <w:rPr>
          <w:rFonts w:ascii="宋体" w:hAnsi="宋体" w:cs="宋体"/>
          <w:szCs w:val="21"/>
        </w:rPr>
      </w:pPr>
      <w:r>
        <w:rPr>
          <w:rFonts w:hint="eastAsia" w:ascii="宋体" w:hAnsi="宋体" w:cs="宋体"/>
          <w:szCs w:val="21"/>
        </w:rPr>
        <w:t>项目名称：金审学院数据中心超融合资源扩容项目</w:t>
      </w:r>
    </w:p>
    <w:p w14:paraId="7E5322FD">
      <w:pPr>
        <w:spacing w:line="360" w:lineRule="auto"/>
        <w:ind w:firstLine="420" w:firstLineChars="200"/>
        <w:rPr>
          <w:rFonts w:hAnsi="宋体" w:cs="宋体"/>
          <w:szCs w:val="21"/>
        </w:rPr>
      </w:pPr>
      <w:r>
        <w:rPr>
          <w:rFonts w:hint="eastAsia" w:hAnsi="宋体" w:cs="宋体"/>
          <w:szCs w:val="21"/>
        </w:rPr>
        <w:t>项目预算：45万元</w:t>
      </w:r>
    </w:p>
    <w:p w14:paraId="5672326E">
      <w:pPr>
        <w:spacing w:line="360" w:lineRule="auto"/>
        <w:ind w:firstLine="411" w:firstLineChars="196"/>
        <w:jc w:val="left"/>
        <w:rPr>
          <w:rFonts w:ascii="宋体" w:hAnsi="宋体" w:cs="宋体"/>
          <w:szCs w:val="21"/>
        </w:rPr>
      </w:pPr>
      <w:r>
        <w:rPr>
          <w:rFonts w:hint="eastAsia" w:ascii="宋体" w:hAnsi="宋体" w:cs="宋体"/>
          <w:szCs w:val="21"/>
        </w:rPr>
        <w:t>项目地址：南京市栖霞区仙林大道100号</w:t>
      </w:r>
    </w:p>
    <w:p w14:paraId="5CD1607D">
      <w:pPr>
        <w:pStyle w:val="294"/>
        <w:numPr>
          <w:ilvl w:val="0"/>
          <w:numId w:val="8"/>
        </w:numPr>
        <w:spacing w:before="120"/>
        <w:ind w:firstLine="0"/>
        <w:rPr>
          <w:rFonts w:ascii="宋体" w:hAnsi="宋体" w:cs="宋体"/>
          <w:b/>
          <w:kern w:val="2"/>
        </w:rPr>
      </w:pPr>
      <w:r>
        <w:rPr>
          <w:rFonts w:hint="eastAsia" w:ascii="宋体" w:hAnsi="宋体" w:cs="宋体"/>
          <w:b/>
          <w:kern w:val="2"/>
        </w:rPr>
        <w:t>采购设备清单</w:t>
      </w:r>
      <w:bookmarkEnd w:id="0"/>
    </w:p>
    <w:tbl>
      <w:tblPr>
        <w:tblStyle w:val="51"/>
        <w:tblW w:w="50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2976"/>
        <w:gridCol w:w="710"/>
        <w:gridCol w:w="708"/>
      </w:tblGrid>
      <w:tr w14:paraId="1A709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704" w:type="dxa"/>
            <w:vAlign w:val="center"/>
          </w:tcPr>
          <w:p w14:paraId="0EB99E34">
            <w:pPr>
              <w:tabs>
                <w:tab w:val="left" w:pos="2715"/>
              </w:tabs>
              <w:jc w:val="left"/>
              <w:rPr>
                <w:lang w:val="zh-CN"/>
              </w:rPr>
            </w:pPr>
            <w:r>
              <w:rPr>
                <w:rFonts w:hint="eastAsia" w:ascii="宋体" w:hAnsi="宋体" w:cs="宋体"/>
                <w:b/>
                <w:bCs/>
                <w:kern w:val="0"/>
                <w:sz w:val="20"/>
                <w:szCs w:val="20"/>
              </w:rPr>
              <w:t>序号</w:t>
            </w:r>
          </w:p>
        </w:tc>
        <w:tc>
          <w:tcPr>
            <w:tcW w:w="2976" w:type="dxa"/>
            <w:vAlign w:val="center"/>
          </w:tcPr>
          <w:p w14:paraId="01F6E498">
            <w:pPr>
              <w:tabs>
                <w:tab w:val="left" w:pos="2715"/>
              </w:tabs>
              <w:jc w:val="center"/>
              <w:rPr>
                <w:lang w:val="zh-CN"/>
              </w:rPr>
            </w:pPr>
            <w:r>
              <w:rPr>
                <w:rFonts w:hint="eastAsia" w:ascii="宋体" w:hAnsi="宋体" w:cs="宋体"/>
                <w:b/>
                <w:bCs/>
                <w:kern w:val="0"/>
                <w:sz w:val="20"/>
                <w:szCs w:val="20"/>
              </w:rPr>
              <w:t>设备名称</w:t>
            </w:r>
          </w:p>
        </w:tc>
        <w:tc>
          <w:tcPr>
            <w:tcW w:w="710" w:type="dxa"/>
            <w:vAlign w:val="center"/>
          </w:tcPr>
          <w:p w14:paraId="6DC8291F">
            <w:pPr>
              <w:tabs>
                <w:tab w:val="left" w:pos="2715"/>
              </w:tabs>
              <w:jc w:val="center"/>
              <w:rPr>
                <w:lang w:val="zh-CN"/>
              </w:rPr>
            </w:pPr>
            <w:r>
              <w:rPr>
                <w:rFonts w:hint="eastAsia" w:ascii="宋体" w:hAnsi="宋体" w:cs="宋体"/>
                <w:b/>
                <w:bCs/>
                <w:kern w:val="0"/>
                <w:sz w:val="20"/>
                <w:szCs w:val="20"/>
              </w:rPr>
              <w:t>数量</w:t>
            </w:r>
          </w:p>
        </w:tc>
        <w:tc>
          <w:tcPr>
            <w:tcW w:w="708" w:type="dxa"/>
            <w:vAlign w:val="center"/>
          </w:tcPr>
          <w:p w14:paraId="32DE6FB7">
            <w:pPr>
              <w:tabs>
                <w:tab w:val="left" w:pos="2715"/>
              </w:tabs>
              <w:jc w:val="center"/>
              <w:rPr>
                <w:lang w:val="zh-CN"/>
              </w:rPr>
            </w:pPr>
            <w:r>
              <w:rPr>
                <w:rFonts w:hint="eastAsia" w:ascii="宋体" w:hAnsi="宋体" w:cs="宋体"/>
                <w:b/>
                <w:bCs/>
                <w:kern w:val="0"/>
                <w:sz w:val="20"/>
                <w:szCs w:val="20"/>
              </w:rPr>
              <w:t>单位</w:t>
            </w:r>
          </w:p>
        </w:tc>
      </w:tr>
      <w:tr w14:paraId="6066F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704" w:type="dxa"/>
            <w:vAlign w:val="center"/>
          </w:tcPr>
          <w:p w14:paraId="6C663414">
            <w:pPr>
              <w:tabs>
                <w:tab w:val="left" w:pos="2715"/>
              </w:tabs>
              <w:jc w:val="center"/>
              <w:rPr>
                <w:lang w:val="zh-CN"/>
              </w:rPr>
            </w:pPr>
            <w:r>
              <w:rPr>
                <w:rFonts w:hint="eastAsia" w:ascii="宋体" w:hAnsi="宋体" w:cs="宋体"/>
                <w:kern w:val="0"/>
                <w:sz w:val="20"/>
                <w:szCs w:val="20"/>
              </w:rPr>
              <w:t>1</w:t>
            </w:r>
          </w:p>
        </w:tc>
        <w:tc>
          <w:tcPr>
            <w:tcW w:w="2976" w:type="dxa"/>
            <w:vAlign w:val="center"/>
          </w:tcPr>
          <w:p w14:paraId="27E8E352">
            <w:pPr>
              <w:tabs>
                <w:tab w:val="left" w:pos="2715"/>
              </w:tabs>
              <w:jc w:val="left"/>
              <w:rPr>
                <w:lang w:val="zh-CN"/>
              </w:rPr>
            </w:pPr>
            <w:r>
              <w:rPr>
                <w:rFonts w:hint="eastAsia" w:ascii="宋体" w:hAnsi="宋体" w:cs="宋体"/>
                <w:kern w:val="0"/>
                <w:sz w:val="20"/>
                <w:szCs w:val="20"/>
              </w:rPr>
              <w:t>超融合服务器</w:t>
            </w:r>
          </w:p>
        </w:tc>
        <w:tc>
          <w:tcPr>
            <w:tcW w:w="710" w:type="dxa"/>
            <w:vAlign w:val="center"/>
          </w:tcPr>
          <w:p w14:paraId="1305366F">
            <w:pPr>
              <w:tabs>
                <w:tab w:val="left" w:pos="2715"/>
              </w:tabs>
              <w:jc w:val="center"/>
              <w:rPr>
                <w:lang w:val="zh-CN"/>
              </w:rPr>
            </w:pPr>
            <w:r>
              <w:rPr>
                <w:rFonts w:hint="eastAsia" w:ascii="宋体" w:hAnsi="宋体" w:cs="宋体"/>
                <w:kern w:val="0"/>
                <w:sz w:val="20"/>
                <w:szCs w:val="20"/>
              </w:rPr>
              <w:t>2</w:t>
            </w:r>
          </w:p>
        </w:tc>
        <w:tc>
          <w:tcPr>
            <w:tcW w:w="708" w:type="dxa"/>
            <w:vAlign w:val="center"/>
          </w:tcPr>
          <w:p w14:paraId="4A05ED22">
            <w:pPr>
              <w:tabs>
                <w:tab w:val="left" w:pos="2715"/>
              </w:tabs>
              <w:jc w:val="center"/>
              <w:rPr>
                <w:lang w:val="zh-CN"/>
              </w:rPr>
            </w:pPr>
            <w:r>
              <w:rPr>
                <w:rFonts w:hint="eastAsia" w:ascii="宋体" w:hAnsi="宋体" w:cs="宋体"/>
                <w:kern w:val="0"/>
                <w:sz w:val="20"/>
                <w:szCs w:val="20"/>
              </w:rPr>
              <w:t>台</w:t>
            </w:r>
          </w:p>
        </w:tc>
      </w:tr>
      <w:tr w14:paraId="1E772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704" w:type="dxa"/>
            <w:vAlign w:val="center"/>
          </w:tcPr>
          <w:p w14:paraId="69F7818F">
            <w:pPr>
              <w:tabs>
                <w:tab w:val="left" w:pos="2715"/>
              </w:tabs>
              <w:jc w:val="center"/>
              <w:rPr>
                <w:lang w:val="zh-CN"/>
              </w:rPr>
            </w:pPr>
            <w:r>
              <w:rPr>
                <w:rFonts w:hint="eastAsia" w:ascii="宋体" w:hAnsi="宋体" w:cs="宋体"/>
                <w:kern w:val="0"/>
                <w:sz w:val="20"/>
                <w:szCs w:val="20"/>
              </w:rPr>
              <w:t>2</w:t>
            </w:r>
          </w:p>
        </w:tc>
        <w:tc>
          <w:tcPr>
            <w:tcW w:w="2976" w:type="dxa"/>
            <w:vAlign w:val="center"/>
          </w:tcPr>
          <w:p w14:paraId="5732448F">
            <w:pPr>
              <w:tabs>
                <w:tab w:val="left" w:pos="2715"/>
              </w:tabs>
              <w:jc w:val="left"/>
              <w:rPr>
                <w:lang w:val="zh-CN"/>
              </w:rPr>
            </w:pPr>
            <w:r>
              <w:rPr>
                <w:rFonts w:hint="eastAsia" w:ascii="宋体" w:hAnsi="宋体" w:cs="宋体"/>
                <w:kern w:val="0"/>
                <w:sz w:val="20"/>
                <w:szCs w:val="20"/>
              </w:rPr>
              <w:t>超融合HCI软件</w:t>
            </w:r>
          </w:p>
        </w:tc>
        <w:tc>
          <w:tcPr>
            <w:tcW w:w="710" w:type="dxa"/>
            <w:vAlign w:val="center"/>
          </w:tcPr>
          <w:p w14:paraId="77C89984">
            <w:pPr>
              <w:tabs>
                <w:tab w:val="left" w:pos="2715"/>
              </w:tabs>
              <w:jc w:val="center"/>
              <w:rPr>
                <w:lang w:val="zh-CN"/>
              </w:rPr>
            </w:pPr>
            <w:r>
              <w:rPr>
                <w:rFonts w:hint="eastAsia" w:ascii="宋体" w:hAnsi="宋体" w:cs="宋体"/>
                <w:kern w:val="0"/>
                <w:sz w:val="20"/>
                <w:szCs w:val="20"/>
              </w:rPr>
              <w:t>4</w:t>
            </w:r>
          </w:p>
        </w:tc>
        <w:tc>
          <w:tcPr>
            <w:tcW w:w="708" w:type="dxa"/>
            <w:vAlign w:val="center"/>
          </w:tcPr>
          <w:p w14:paraId="65B65210">
            <w:pPr>
              <w:tabs>
                <w:tab w:val="left" w:pos="2715"/>
              </w:tabs>
              <w:jc w:val="center"/>
              <w:rPr>
                <w:lang w:val="zh-CN"/>
              </w:rPr>
            </w:pPr>
            <w:r>
              <w:rPr>
                <w:rFonts w:hint="eastAsia" w:ascii="宋体" w:hAnsi="宋体" w:cs="宋体"/>
                <w:kern w:val="0"/>
                <w:sz w:val="20"/>
                <w:szCs w:val="20"/>
              </w:rPr>
              <w:t>套</w:t>
            </w:r>
          </w:p>
        </w:tc>
      </w:tr>
      <w:tr w14:paraId="31B59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704" w:type="dxa"/>
            <w:vAlign w:val="center"/>
          </w:tcPr>
          <w:p w14:paraId="0BB7F5E8">
            <w:pPr>
              <w:tabs>
                <w:tab w:val="left" w:pos="2715"/>
              </w:tabs>
              <w:jc w:val="center"/>
              <w:rPr>
                <w:lang w:val="zh-CN"/>
              </w:rPr>
            </w:pPr>
            <w:r>
              <w:rPr>
                <w:rFonts w:hint="eastAsia" w:ascii="宋体" w:hAnsi="宋体" w:cs="宋体"/>
                <w:kern w:val="0"/>
                <w:sz w:val="20"/>
                <w:szCs w:val="20"/>
              </w:rPr>
              <w:t>3</w:t>
            </w:r>
          </w:p>
        </w:tc>
        <w:tc>
          <w:tcPr>
            <w:tcW w:w="2976" w:type="dxa"/>
            <w:vAlign w:val="center"/>
          </w:tcPr>
          <w:p w14:paraId="2B617251">
            <w:pPr>
              <w:tabs>
                <w:tab w:val="left" w:pos="2715"/>
              </w:tabs>
              <w:jc w:val="left"/>
              <w:rPr>
                <w:lang w:val="zh-CN"/>
              </w:rPr>
            </w:pPr>
            <w:r>
              <w:rPr>
                <w:rFonts w:hint="eastAsia" w:ascii="宋体" w:hAnsi="宋体" w:cs="宋体"/>
                <w:kern w:val="0"/>
                <w:sz w:val="20"/>
                <w:szCs w:val="20"/>
              </w:rPr>
              <w:t>千兆交换机</w:t>
            </w:r>
          </w:p>
        </w:tc>
        <w:tc>
          <w:tcPr>
            <w:tcW w:w="710" w:type="dxa"/>
            <w:vAlign w:val="center"/>
          </w:tcPr>
          <w:p w14:paraId="329A0499">
            <w:pPr>
              <w:tabs>
                <w:tab w:val="left" w:pos="2715"/>
              </w:tabs>
              <w:jc w:val="center"/>
              <w:rPr>
                <w:lang w:val="zh-CN"/>
              </w:rPr>
            </w:pPr>
            <w:r>
              <w:rPr>
                <w:rFonts w:hint="eastAsia" w:ascii="宋体" w:hAnsi="宋体" w:cs="宋体"/>
                <w:kern w:val="0"/>
                <w:sz w:val="20"/>
                <w:szCs w:val="20"/>
              </w:rPr>
              <w:t>2</w:t>
            </w:r>
          </w:p>
        </w:tc>
        <w:tc>
          <w:tcPr>
            <w:tcW w:w="708" w:type="dxa"/>
            <w:vAlign w:val="center"/>
          </w:tcPr>
          <w:p w14:paraId="59AF35F3">
            <w:pPr>
              <w:tabs>
                <w:tab w:val="left" w:pos="2715"/>
              </w:tabs>
              <w:jc w:val="center"/>
              <w:rPr>
                <w:lang w:val="zh-CN"/>
              </w:rPr>
            </w:pPr>
            <w:r>
              <w:rPr>
                <w:rFonts w:hint="eastAsia" w:ascii="宋体" w:hAnsi="宋体" w:cs="宋体"/>
                <w:kern w:val="0"/>
                <w:sz w:val="20"/>
                <w:szCs w:val="20"/>
              </w:rPr>
              <w:t>台</w:t>
            </w:r>
          </w:p>
        </w:tc>
      </w:tr>
      <w:tr w14:paraId="321AF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704" w:type="dxa"/>
            <w:vAlign w:val="center"/>
          </w:tcPr>
          <w:p w14:paraId="632E11E0">
            <w:pPr>
              <w:tabs>
                <w:tab w:val="left" w:pos="2715"/>
              </w:tabs>
              <w:jc w:val="center"/>
              <w:rPr>
                <w:lang w:val="zh-CN"/>
              </w:rPr>
            </w:pPr>
            <w:r>
              <w:rPr>
                <w:rFonts w:hint="eastAsia" w:ascii="宋体" w:hAnsi="宋体" w:cs="宋体"/>
                <w:kern w:val="0"/>
                <w:sz w:val="20"/>
                <w:szCs w:val="20"/>
              </w:rPr>
              <w:t>4</w:t>
            </w:r>
          </w:p>
        </w:tc>
        <w:tc>
          <w:tcPr>
            <w:tcW w:w="2976" w:type="dxa"/>
            <w:vAlign w:val="center"/>
          </w:tcPr>
          <w:p w14:paraId="7970BC1A">
            <w:pPr>
              <w:tabs>
                <w:tab w:val="left" w:pos="2715"/>
              </w:tabs>
              <w:jc w:val="left"/>
              <w:rPr>
                <w:lang w:val="zh-CN"/>
              </w:rPr>
            </w:pPr>
            <w:r>
              <w:rPr>
                <w:rFonts w:hint="eastAsia" w:ascii="宋体" w:hAnsi="宋体" w:cs="宋体"/>
                <w:kern w:val="0"/>
                <w:sz w:val="20"/>
                <w:szCs w:val="20"/>
              </w:rPr>
              <w:t>系统集成服务</w:t>
            </w:r>
          </w:p>
        </w:tc>
        <w:tc>
          <w:tcPr>
            <w:tcW w:w="710" w:type="dxa"/>
            <w:vAlign w:val="center"/>
          </w:tcPr>
          <w:p w14:paraId="4965CCC2">
            <w:pPr>
              <w:tabs>
                <w:tab w:val="left" w:pos="2715"/>
              </w:tabs>
              <w:jc w:val="center"/>
              <w:rPr>
                <w:lang w:val="zh-CN"/>
              </w:rPr>
            </w:pPr>
            <w:r>
              <w:rPr>
                <w:rFonts w:hint="eastAsia" w:ascii="宋体" w:hAnsi="宋体" w:cs="宋体"/>
                <w:kern w:val="0"/>
                <w:sz w:val="20"/>
                <w:szCs w:val="20"/>
              </w:rPr>
              <w:t>1</w:t>
            </w:r>
          </w:p>
        </w:tc>
        <w:tc>
          <w:tcPr>
            <w:tcW w:w="708" w:type="dxa"/>
            <w:vAlign w:val="center"/>
          </w:tcPr>
          <w:p w14:paraId="616D1DBE">
            <w:pPr>
              <w:tabs>
                <w:tab w:val="left" w:pos="2715"/>
              </w:tabs>
              <w:jc w:val="center"/>
              <w:rPr>
                <w:lang w:val="zh-CN"/>
              </w:rPr>
            </w:pPr>
            <w:r>
              <w:rPr>
                <w:rFonts w:hint="eastAsia" w:ascii="宋体" w:hAnsi="宋体" w:cs="宋体"/>
                <w:kern w:val="0"/>
                <w:sz w:val="20"/>
                <w:szCs w:val="20"/>
              </w:rPr>
              <w:t>套</w:t>
            </w:r>
          </w:p>
        </w:tc>
      </w:tr>
    </w:tbl>
    <w:p w14:paraId="2DD0574E">
      <w:pPr>
        <w:spacing w:line="360" w:lineRule="auto"/>
        <w:ind w:firstLine="420"/>
        <w:rPr>
          <w:b/>
          <w:sz w:val="24"/>
          <w:lang w:val="zh-CN"/>
        </w:rPr>
      </w:pPr>
    </w:p>
    <w:p w14:paraId="03AA66A5">
      <w:pPr>
        <w:pStyle w:val="294"/>
        <w:spacing w:before="120"/>
        <w:ind w:firstLine="0"/>
        <w:rPr>
          <w:rFonts w:ascii="宋体" w:hAnsi="宋体" w:cs="宋体"/>
          <w:b/>
          <w:kern w:val="2"/>
        </w:rPr>
      </w:pPr>
      <w:r>
        <w:rPr>
          <w:rFonts w:hint="eastAsia" w:ascii="宋体" w:hAnsi="宋体" w:cs="宋体"/>
          <w:b/>
          <w:kern w:val="2"/>
        </w:rPr>
        <w:t>三、技术参数指标要求</w:t>
      </w:r>
    </w:p>
    <w:tbl>
      <w:tblPr>
        <w:tblStyle w:val="51"/>
        <w:tblW w:w="10207" w:type="dxa"/>
        <w:tblInd w:w="-176" w:type="dxa"/>
        <w:tblLayout w:type="autofit"/>
        <w:tblCellMar>
          <w:top w:w="0" w:type="dxa"/>
          <w:left w:w="108" w:type="dxa"/>
          <w:bottom w:w="0" w:type="dxa"/>
          <w:right w:w="108" w:type="dxa"/>
        </w:tblCellMar>
      </w:tblPr>
      <w:tblGrid>
        <w:gridCol w:w="710"/>
        <w:gridCol w:w="1417"/>
        <w:gridCol w:w="6521"/>
        <w:gridCol w:w="1559"/>
      </w:tblGrid>
      <w:tr w14:paraId="4E8D76D7">
        <w:tblPrEx>
          <w:tblCellMar>
            <w:top w:w="0" w:type="dxa"/>
            <w:left w:w="108" w:type="dxa"/>
            <w:bottom w:w="0" w:type="dxa"/>
            <w:right w:w="108" w:type="dxa"/>
          </w:tblCellMar>
        </w:tblPrEx>
        <w:trPr>
          <w:trHeight w:val="529" w:hRule="atLeast"/>
        </w:trPr>
        <w:tc>
          <w:tcPr>
            <w:tcW w:w="710" w:type="dxa"/>
            <w:tcBorders>
              <w:top w:val="single" w:color="auto" w:sz="4" w:space="0"/>
              <w:left w:val="single" w:color="auto" w:sz="4" w:space="0"/>
              <w:bottom w:val="single" w:color="auto" w:sz="4" w:space="0"/>
              <w:right w:val="single" w:color="auto" w:sz="4" w:space="0"/>
            </w:tcBorders>
            <w:shd w:val="clear" w:color="000000" w:fill="FFFFFF"/>
            <w:vAlign w:val="center"/>
          </w:tcPr>
          <w:p w14:paraId="628DD1D6">
            <w:pPr>
              <w:widowControl/>
              <w:jc w:val="center"/>
              <w:rPr>
                <w:rFonts w:ascii="宋体" w:hAnsi="宋体" w:cs="宋体"/>
                <w:b/>
                <w:bCs/>
                <w:kern w:val="0"/>
                <w:sz w:val="20"/>
                <w:szCs w:val="20"/>
              </w:rPr>
            </w:pPr>
            <w:r>
              <w:rPr>
                <w:rFonts w:hint="eastAsia" w:ascii="宋体" w:hAnsi="宋体" w:cs="宋体"/>
                <w:b/>
                <w:bCs/>
                <w:kern w:val="0"/>
                <w:sz w:val="20"/>
                <w:szCs w:val="20"/>
              </w:rPr>
              <w:t>序号</w:t>
            </w:r>
          </w:p>
        </w:tc>
        <w:tc>
          <w:tcPr>
            <w:tcW w:w="1417" w:type="dxa"/>
            <w:tcBorders>
              <w:top w:val="single" w:color="auto" w:sz="4" w:space="0"/>
              <w:left w:val="nil"/>
              <w:bottom w:val="single" w:color="auto" w:sz="4" w:space="0"/>
              <w:right w:val="single" w:color="auto" w:sz="4" w:space="0"/>
            </w:tcBorders>
            <w:shd w:val="clear" w:color="000000" w:fill="FFFFFF"/>
            <w:vAlign w:val="center"/>
          </w:tcPr>
          <w:p w14:paraId="75B7E192">
            <w:pPr>
              <w:widowControl/>
              <w:jc w:val="center"/>
              <w:rPr>
                <w:rFonts w:ascii="宋体" w:hAnsi="宋体" w:cs="宋体"/>
                <w:b/>
                <w:bCs/>
                <w:kern w:val="0"/>
                <w:sz w:val="20"/>
                <w:szCs w:val="20"/>
              </w:rPr>
            </w:pPr>
            <w:r>
              <w:rPr>
                <w:rFonts w:hint="eastAsia" w:ascii="宋体" w:hAnsi="宋体" w:cs="宋体"/>
                <w:b/>
                <w:bCs/>
                <w:kern w:val="0"/>
                <w:sz w:val="20"/>
                <w:szCs w:val="20"/>
              </w:rPr>
              <w:t>设备名称</w:t>
            </w:r>
          </w:p>
        </w:tc>
        <w:tc>
          <w:tcPr>
            <w:tcW w:w="6521" w:type="dxa"/>
            <w:tcBorders>
              <w:top w:val="single" w:color="auto" w:sz="4" w:space="0"/>
              <w:left w:val="nil"/>
              <w:bottom w:val="single" w:color="auto" w:sz="4" w:space="0"/>
              <w:right w:val="single" w:color="auto" w:sz="4" w:space="0"/>
            </w:tcBorders>
            <w:shd w:val="clear" w:color="000000" w:fill="FFFFFF"/>
            <w:vAlign w:val="center"/>
          </w:tcPr>
          <w:p w14:paraId="2A558E49">
            <w:pPr>
              <w:widowControl/>
              <w:jc w:val="center"/>
              <w:rPr>
                <w:rFonts w:ascii="宋体" w:hAnsi="宋体" w:cs="宋体"/>
                <w:b/>
                <w:bCs/>
                <w:kern w:val="0"/>
                <w:sz w:val="20"/>
                <w:szCs w:val="20"/>
              </w:rPr>
            </w:pPr>
            <w:r>
              <w:rPr>
                <w:rFonts w:hint="eastAsia" w:ascii="宋体" w:hAnsi="宋体" w:cs="宋体"/>
                <w:b/>
                <w:bCs/>
                <w:kern w:val="0"/>
                <w:sz w:val="20"/>
                <w:szCs w:val="20"/>
              </w:rPr>
              <w:t>配置说明</w:t>
            </w:r>
          </w:p>
        </w:tc>
        <w:tc>
          <w:tcPr>
            <w:tcW w:w="1559" w:type="dxa"/>
            <w:tcBorders>
              <w:top w:val="single" w:color="auto" w:sz="4" w:space="0"/>
              <w:left w:val="nil"/>
              <w:bottom w:val="single" w:color="auto" w:sz="4" w:space="0"/>
              <w:right w:val="single" w:color="auto" w:sz="4" w:space="0"/>
            </w:tcBorders>
            <w:shd w:val="clear" w:color="000000" w:fill="FFFFFF"/>
            <w:vAlign w:val="center"/>
          </w:tcPr>
          <w:p w14:paraId="2F403DBE">
            <w:pPr>
              <w:widowControl/>
              <w:jc w:val="center"/>
              <w:rPr>
                <w:rFonts w:ascii="宋体" w:hAnsi="宋体" w:cs="宋体"/>
                <w:b/>
                <w:bCs/>
                <w:kern w:val="0"/>
                <w:sz w:val="20"/>
                <w:szCs w:val="20"/>
              </w:rPr>
            </w:pPr>
            <w:r>
              <w:rPr>
                <w:rFonts w:hint="eastAsia" w:ascii="宋体" w:hAnsi="宋体" w:cs="宋体"/>
                <w:b/>
                <w:bCs/>
                <w:kern w:val="0"/>
                <w:sz w:val="20"/>
                <w:szCs w:val="20"/>
              </w:rPr>
              <w:t>建议</w:t>
            </w:r>
            <w:r>
              <w:rPr>
                <w:rFonts w:ascii="宋体" w:hAnsi="宋体" w:cs="宋体"/>
                <w:b/>
                <w:bCs/>
                <w:kern w:val="0"/>
                <w:sz w:val="20"/>
                <w:szCs w:val="20"/>
              </w:rPr>
              <w:t>品牌</w:t>
            </w:r>
          </w:p>
        </w:tc>
      </w:tr>
      <w:tr w14:paraId="57C069DF">
        <w:tblPrEx>
          <w:tblCellMar>
            <w:top w:w="0" w:type="dxa"/>
            <w:left w:w="108" w:type="dxa"/>
            <w:bottom w:w="0" w:type="dxa"/>
            <w:right w:w="108" w:type="dxa"/>
          </w:tblCellMar>
        </w:tblPrEx>
        <w:trPr>
          <w:trHeight w:val="1920" w:hRule="atLeast"/>
        </w:trPr>
        <w:tc>
          <w:tcPr>
            <w:tcW w:w="710" w:type="dxa"/>
            <w:tcBorders>
              <w:top w:val="nil"/>
              <w:left w:val="single" w:color="auto" w:sz="4" w:space="0"/>
              <w:bottom w:val="single" w:color="auto" w:sz="4" w:space="0"/>
              <w:right w:val="single" w:color="auto" w:sz="4" w:space="0"/>
            </w:tcBorders>
            <w:shd w:val="clear" w:color="auto" w:fill="auto"/>
            <w:vAlign w:val="center"/>
          </w:tcPr>
          <w:p w14:paraId="241507A0">
            <w:pPr>
              <w:widowControl/>
              <w:jc w:val="center"/>
              <w:rPr>
                <w:rFonts w:ascii="宋体" w:hAnsi="宋体" w:cs="宋体"/>
                <w:kern w:val="0"/>
                <w:sz w:val="20"/>
                <w:szCs w:val="20"/>
              </w:rPr>
            </w:pPr>
            <w:r>
              <w:rPr>
                <w:rFonts w:hint="eastAsia" w:ascii="宋体" w:hAnsi="宋体" w:cs="宋体"/>
                <w:kern w:val="0"/>
                <w:sz w:val="20"/>
                <w:szCs w:val="20"/>
              </w:rPr>
              <w:t>1</w:t>
            </w:r>
          </w:p>
        </w:tc>
        <w:tc>
          <w:tcPr>
            <w:tcW w:w="1417" w:type="dxa"/>
            <w:tcBorders>
              <w:top w:val="nil"/>
              <w:left w:val="nil"/>
              <w:bottom w:val="single" w:color="auto" w:sz="4" w:space="0"/>
              <w:right w:val="single" w:color="auto" w:sz="4" w:space="0"/>
            </w:tcBorders>
            <w:shd w:val="clear" w:color="auto" w:fill="auto"/>
            <w:vAlign w:val="center"/>
          </w:tcPr>
          <w:p w14:paraId="55D23FB8">
            <w:pPr>
              <w:widowControl/>
              <w:jc w:val="center"/>
              <w:rPr>
                <w:rFonts w:ascii="宋体" w:hAnsi="宋体" w:cs="宋体"/>
                <w:kern w:val="0"/>
                <w:sz w:val="20"/>
                <w:szCs w:val="20"/>
              </w:rPr>
            </w:pPr>
            <w:r>
              <w:rPr>
                <w:rFonts w:hint="eastAsia" w:ascii="宋体" w:hAnsi="宋体" w:cs="宋体"/>
                <w:kern w:val="0"/>
                <w:sz w:val="20"/>
                <w:szCs w:val="20"/>
              </w:rPr>
              <w:t>超融合服务器</w:t>
            </w:r>
          </w:p>
        </w:tc>
        <w:tc>
          <w:tcPr>
            <w:tcW w:w="6521" w:type="dxa"/>
            <w:tcBorders>
              <w:top w:val="nil"/>
              <w:left w:val="nil"/>
              <w:bottom w:val="single" w:color="auto" w:sz="4" w:space="0"/>
              <w:right w:val="single" w:color="auto" w:sz="4" w:space="0"/>
            </w:tcBorders>
            <w:shd w:val="clear" w:color="auto" w:fill="auto"/>
            <w:vAlign w:val="center"/>
          </w:tcPr>
          <w:p w14:paraId="7DE35154">
            <w:pPr>
              <w:widowControl/>
              <w:jc w:val="left"/>
              <w:rPr>
                <w:rFonts w:ascii="宋体" w:hAnsi="宋体" w:cs="宋体"/>
                <w:kern w:val="0"/>
                <w:sz w:val="20"/>
                <w:szCs w:val="20"/>
              </w:rPr>
            </w:pPr>
            <w:r>
              <w:rPr>
                <w:rFonts w:hint="eastAsia" w:ascii="宋体" w:hAnsi="宋体" w:cs="宋体"/>
                <w:kern w:val="0"/>
                <w:sz w:val="20"/>
                <w:szCs w:val="20"/>
              </w:rPr>
              <w:t>1.CPU:不低于英特尔® 至强® 金牌 5318Y 2.1G 24C *2 ；</w:t>
            </w:r>
            <w:r>
              <w:rPr>
                <w:rFonts w:hint="eastAsia" w:ascii="宋体" w:hAnsi="宋体" w:cs="宋体"/>
                <w:kern w:val="0"/>
                <w:sz w:val="20"/>
                <w:szCs w:val="20"/>
              </w:rPr>
              <w:br w:type="textWrapping"/>
            </w:r>
            <w:r>
              <w:rPr>
                <w:rFonts w:hint="eastAsia" w:ascii="宋体" w:hAnsi="宋体" w:cs="宋体"/>
                <w:kern w:val="0"/>
                <w:sz w:val="20"/>
                <w:szCs w:val="20"/>
              </w:rPr>
              <w:t>2.内存：不低于32G DDR4 3200 *16 ；</w:t>
            </w:r>
            <w:r>
              <w:rPr>
                <w:rFonts w:hint="eastAsia" w:ascii="宋体" w:hAnsi="宋体" w:cs="宋体"/>
                <w:kern w:val="0"/>
                <w:sz w:val="20"/>
                <w:szCs w:val="20"/>
              </w:rPr>
              <w:br w:type="textWrapping"/>
            </w:r>
            <w:r>
              <w:rPr>
                <w:rFonts w:hint="eastAsia" w:ascii="宋体" w:hAnsi="宋体" w:cs="宋体"/>
                <w:kern w:val="0"/>
                <w:sz w:val="20"/>
                <w:szCs w:val="20"/>
              </w:rPr>
              <w:t xml:space="preserve">3.系统盘：不低于480G SSD*2；缓存盘：不低于1.92T SSD*2 ；数据盘：不低于8T SATA*6 ；阵列卡：不低于PM8222*1  </w:t>
            </w:r>
            <w:r>
              <w:rPr>
                <w:rFonts w:hint="eastAsia" w:ascii="宋体" w:hAnsi="宋体" w:cs="宋体"/>
                <w:kern w:val="0"/>
                <w:sz w:val="20"/>
                <w:szCs w:val="20"/>
              </w:rPr>
              <w:br w:type="textWrapping"/>
            </w:r>
            <w:r>
              <w:rPr>
                <w:rFonts w:hint="eastAsia" w:ascii="宋体" w:hAnsi="宋体" w:cs="宋体"/>
                <w:kern w:val="0"/>
                <w:sz w:val="20"/>
                <w:szCs w:val="20"/>
              </w:rPr>
              <w:t>4.接口：不低于六口千兆和双口万兆 （配置6个万兆多模模块）；</w:t>
            </w:r>
            <w:r>
              <w:rPr>
                <w:rFonts w:hint="eastAsia" w:ascii="宋体" w:hAnsi="宋体" w:cs="宋体"/>
                <w:kern w:val="0"/>
                <w:sz w:val="20"/>
                <w:szCs w:val="20"/>
              </w:rPr>
              <w:br w:type="textWrapping"/>
            </w:r>
            <w:r>
              <w:rPr>
                <w:rFonts w:hint="eastAsia" w:ascii="宋体" w:hAnsi="宋体" w:cs="宋体"/>
                <w:kern w:val="0"/>
                <w:sz w:val="20"/>
                <w:szCs w:val="20"/>
              </w:rPr>
              <w:t>5.电源： 800W*2 ；</w:t>
            </w:r>
            <w:r>
              <w:rPr>
                <w:rFonts w:hint="eastAsia" w:ascii="宋体" w:hAnsi="宋体" w:cs="宋体"/>
                <w:kern w:val="0"/>
                <w:sz w:val="20"/>
                <w:szCs w:val="20"/>
              </w:rPr>
              <w:br w:type="textWrapping"/>
            </w:r>
            <w:r>
              <w:rPr>
                <w:rFonts w:hint="eastAsia" w:ascii="宋体" w:hAnsi="宋体" w:cs="宋体"/>
                <w:kern w:val="0"/>
                <w:sz w:val="20"/>
                <w:szCs w:val="20"/>
              </w:rPr>
              <w:t>6.内存插槽32个，盘位数12；</w:t>
            </w:r>
            <w:r>
              <w:rPr>
                <w:rFonts w:hint="eastAsia" w:ascii="宋体" w:hAnsi="宋体" w:cs="宋体"/>
                <w:kern w:val="0"/>
                <w:sz w:val="20"/>
                <w:szCs w:val="20"/>
              </w:rPr>
              <w:br w:type="textWrapping"/>
            </w:r>
            <w:r>
              <w:rPr>
                <w:rFonts w:hint="eastAsia" w:ascii="宋体" w:hAnsi="宋体" w:cs="宋体"/>
                <w:kern w:val="0"/>
                <w:sz w:val="20"/>
                <w:szCs w:val="20"/>
              </w:rPr>
              <w:t>7.质保5年.</w:t>
            </w:r>
          </w:p>
        </w:tc>
        <w:tc>
          <w:tcPr>
            <w:tcW w:w="1559" w:type="dxa"/>
            <w:tcBorders>
              <w:top w:val="nil"/>
              <w:left w:val="nil"/>
              <w:bottom w:val="single" w:color="auto" w:sz="4" w:space="0"/>
              <w:right w:val="single" w:color="auto" w:sz="4" w:space="0"/>
            </w:tcBorders>
            <w:shd w:val="clear" w:color="auto" w:fill="auto"/>
            <w:vAlign w:val="center"/>
          </w:tcPr>
          <w:p w14:paraId="14B3FB67">
            <w:pPr>
              <w:widowControl/>
              <w:jc w:val="left"/>
              <w:rPr>
                <w:rFonts w:ascii="宋体" w:hAnsi="宋体" w:cs="宋体"/>
                <w:kern w:val="0"/>
                <w:sz w:val="20"/>
                <w:szCs w:val="20"/>
              </w:rPr>
            </w:pPr>
            <w:r>
              <w:rPr>
                <w:rFonts w:hint="eastAsia" w:ascii="宋体" w:hAnsi="宋体" w:cs="宋体"/>
                <w:kern w:val="0"/>
                <w:sz w:val="20"/>
                <w:szCs w:val="20"/>
              </w:rPr>
              <w:t>深信服 联想 超聚变 h3c 浪潮</w:t>
            </w:r>
          </w:p>
        </w:tc>
      </w:tr>
      <w:tr w14:paraId="25059412">
        <w:tblPrEx>
          <w:tblCellMar>
            <w:top w:w="0" w:type="dxa"/>
            <w:left w:w="108" w:type="dxa"/>
            <w:bottom w:w="0" w:type="dxa"/>
            <w:right w:w="108" w:type="dxa"/>
          </w:tblCellMar>
        </w:tblPrEx>
        <w:trPr>
          <w:trHeight w:val="960" w:hRule="atLeast"/>
        </w:trPr>
        <w:tc>
          <w:tcPr>
            <w:tcW w:w="710" w:type="dxa"/>
            <w:tcBorders>
              <w:top w:val="nil"/>
              <w:left w:val="single" w:color="auto" w:sz="4" w:space="0"/>
              <w:bottom w:val="single" w:color="auto" w:sz="4" w:space="0"/>
              <w:right w:val="single" w:color="auto" w:sz="4" w:space="0"/>
            </w:tcBorders>
            <w:shd w:val="clear" w:color="auto" w:fill="auto"/>
            <w:vAlign w:val="center"/>
          </w:tcPr>
          <w:p w14:paraId="0BAA667C">
            <w:pPr>
              <w:widowControl/>
              <w:jc w:val="center"/>
              <w:rPr>
                <w:rFonts w:ascii="宋体" w:hAnsi="宋体" w:cs="宋体"/>
                <w:kern w:val="0"/>
                <w:sz w:val="20"/>
                <w:szCs w:val="20"/>
              </w:rPr>
            </w:pPr>
            <w:r>
              <w:rPr>
                <w:rFonts w:hint="eastAsia" w:ascii="宋体" w:hAnsi="宋体" w:cs="宋体"/>
                <w:kern w:val="0"/>
                <w:sz w:val="20"/>
                <w:szCs w:val="20"/>
              </w:rPr>
              <w:t>2</w:t>
            </w:r>
          </w:p>
        </w:tc>
        <w:tc>
          <w:tcPr>
            <w:tcW w:w="1417" w:type="dxa"/>
            <w:tcBorders>
              <w:top w:val="nil"/>
              <w:left w:val="nil"/>
              <w:bottom w:val="single" w:color="auto" w:sz="4" w:space="0"/>
              <w:right w:val="single" w:color="auto" w:sz="4" w:space="0"/>
            </w:tcBorders>
            <w:shd w:val="clear" w:color="auto" w:fill="auto"/>
            <w:vAlign w:val="center"/>
          </w:tcPr>
          <w:p w14:paraId="232A47B0">
            <w:pPr>
              <w:widowControl/>
              <w:jc w:val="center"/>
              <w:rPr>
                <w:rFonts w:ascii="宋体" w:hAnsi="宋体" w:cs="宋体"/>
                <w:kern w:val="0"/>
                <w:sz w:val="20"/>
                <w:szCs w:val="20"/>
              </w:rPr>
            </w:pPr>
            <w:r>
              <w:rPr>
                <w:rFonts w:hint="eastAsia" w:ascii="宋体" w:hAnsi="宋体" w:cs="宋体"/>
                <w:kern w:val="0"/>
                <w:sz w:val="20"/>
                <w:szCs w:val="20"/>
              </w:rPr>
              <w:t>超融合HCI软件</w:t>
            </w:r>
          </w:p>
        </w:tc>
        <w:tc>
          <w:tcPr>
            <w:tcW w:w="6521" w:type="dxa"/>
            <w:tcBorders>
              <w:top w:val="nil"/>
              <w:left w:val="nil"/>
              <w:bottom w:val="single" w:color="auto" w:sz="4" w:space="0"/>
              <w:right w:val="single" w:color="auto" w:sz="4" w:space="0"/>
            </w:tcBorders>
            <w:shd w:val="clear" w:color="auto" w:fill="auto"/>
            <w:vAlign w:val="center"/>
          </w:tcPr>
          <w:p w14:paraId="280CFDF6">
            <w:pPr>
              <w:widowControl/>
              <w:jc w:val="left"/>
              <w:rPr>
                <w:rFonts w:ascii="宋体" w:hAnsi="宋体" w:cs="宋体"/>
                <w:kern w:val="0"/>
                <w:sz w:val="20"/>
                <w:szCs w:val="20"/>
              </w:rPr>
            </w:pPr>
            <w:r>
              <w:rPr>
                <w:rFonts w:hint="eastAsia" w:ascii="宋体" w:hAnsi="宋体" w:cs="宋体"/>
                <w:kern w:val="0"/>
                <w:sz w:val="20"/>
                <w:szCs w:val="20"/>
              </w:rPr>
              <w:t>每套含：1套虚拟存储软件；1套云计算管理软件；1套计算服务器虚拟化软件;1套网络虚拟化软件;</w:t>
            </w:r>
            <w:r>
              <w:rPr>
                <w:rFonts w:hint="eastAsia" w:ascii="宋体" w:hAnsi="宋体" w:cs="宋体"/>
                <w:kern w:val="0"/>
                <w:sz w:val="20"/>
                <w:szCs w:val="20"/>
              </w:rPr>
              <w:br w:type="textWrapping"/>
            </w:r>
            <w:r>
              <w:rPr>
                <w:rFonts w:hint="eastAsia" w:ascii="宋体" w:hAnsi="宋体" w:cs="宋体"/>
                <w:kern w:val="0"/>
                <w:sz w:val="20"/>
                <w:szCs w:val="20"/>
              </w:rPr>
              <w:t>1.提供5年免费软件升级及技术支持服务;</w:t>
            </w:r>
            <w:r>
              <w:rPr>
                <w:rFonts w:hint="eastAsia" w:ascii="宋体" w:hAnsi="宋体" w:cs="宋体"/>
                <w:kern w:val="0"/>
                <w:sz w:val="20"/>
                <w:szCs w:val="20"/>
              </w:rPr>
              <w:br w:type="textWrapping"/>
            </w:r>
            <w:r>
              <w:rPr>
                <w:rFonts w:hint="eastAsia" w:ascii="宋体" w:hAnsi="宋体" w:cs="宋体"/>
                <w:kern w:val="0"/>
                <w:sz w:val="20"/>
                <w:szCs w:val="20"/>
              </w:rPr>
              <w:t>2.各组件均为同一品牌且均为深信服HCI产品。</w:t>
            </w:r>
          </w:p>
        </w:tc>
        <w:tc>
          <w:tcPr>
            <w:tcW w:w="1559" w:type="dxa"/>
            <w:tcBorders>
              <w:top w:val="nil"/>
              <w:left w:val="nil"/>
              <w:bottom w:val="single" w:color="auto" w:sz="4" w:space="0"/>
              <w:right w:val="single" w:color="auto" w:sz="4" w:space="0"/>
            </w:tcBorders>
            <w:shd w:val="clear" w:color="auto" w:fill="auto"/>
            <w:vAlign w:val="center"/>
          </w:tcPr>
          <w:p w14:paraId="157783BD">
            <w:pPr>
              <w:widowControl/>
              <w:jc w:val="left"/>
              <w:rPr>
                <w:rFonts w:ascii="宋体" w:hAnsi="宋体" w:cs="宋体"/>
                <w:kern w:val="0"/>
                <w:sz w:val="20"/>
                <w:szCs w:val="20"/>
              </w:rPr>
            </w:pPr>
            <w:r>
              <w:rPr>
                <w:rFonts w:hint="eastAsia" w:ascii="宋体" w:hAnsi="宋体" w:cs="宋体"/>
                <w:kern w:val="0"/>
                <w:sz w:val="20"/>
                <w:szCs w:val="20"/>
              </w:rPr>
              <w:t>深信服</w:t>
            </w:r>
          </w:p>
        </w:tc>
      </w:tr>
      <w:tr w14:paraId="3B6882BA">
        <w:tblPrEx>
          <w:tblCellMar>
            <w:top w:w="0" w:type="dxa"/>
            <w:left w:w="108" w:type="dxa"/>
            <w:bottom w:w="0" w:type="dxa"/>
            <w:right w:w="108" w:type="dxa"/>
          </w:tblCellMar>
        </w:tblPrEx>
        <w:trPr>
          <w:trHeight w:val="960" w:hRule="atLeast"/>
        </w:trPr>
        <w:tc>
          <w:tcPr>
            <w:tcW w:w="710" w:type="dxa"/>
            <w:tcBorders>
              <w:top w:val="nil"/>
              <w:left w:val="single" w:color="auto" w:sz="4" w:space="0"/>
              <w:bottom w:val="single" w:color="auto" w:sz="4" w:space="0"/>
              <w:right w:val="single" w:color="auto" w:sz="4" w:space="0"/>
            </w:tcBorders>
            <w:shd w:val="clear" w:color="auto" w:fill="auto"/>
            <w:vAlign w:val="center"/>
          </w:tcPr>
          <w:p w14:paraId="620E4909">
            <w:pPr>
              <w:widowControl/>
              <w:jc w:val="center"/>
              <w:rPr>
                <w:rFonts w:ascii="宋体" w:hAnsi="宋体" w:cs="宋体"/>
                <w:kern w:val="0"/>
                <w:sz w:val="20"/>
                <w:szCs w:val="20"/>
              </w:rPr>
            </w:pPr>
            <w:r>
              <w:rPr>
                <w:rFonts w:hint="eastAsia" w:ascii="宋体" w:hAnsi="宋体" w:cs="宋体"/>
                <w:kern w:val="0"/>
                <w:sz w:val="20"/>
                <w:szCs w:val="20"/>
              </w:rPr>
              <w:t>3</w:t>
            </w:r>
          </w:p>
        </w:tc>
        <w:tc>
          <w:tcPr>
            <w:tcW w:w="1417" w:type="dxa"/>
            <w:tcBorders>
              <w:top w:val="nil"/>
              <w:left w:val="nil"/>
              <w:bottom w:val="single" w:color="auto" w:sz="4" w:space="0"/>
              <w:right w:val="single" w:color="auto" w:sz="4" w:space="0"/>
            </w:tcBorders>
            <w:shd w:val="clear" w:color="auto" w:fill="auto"/>
            <w:vAlign w:val="center"/>
          </w:tcPr>
          <w:p w14:paraId="5914B795">
            <w:pPr>
              <w:widowControl/>
              <w:jc w:val="center"/>
              <w:rPr>
                <w:rFonts w:ascii="宋体" w:hAnsi="宋体" w:cs="宋体"/>
                <w:kern w:val="0"/>
                <w:sz w:val="20"/>
                <w:szCs w:val="20"/>
              </w:rPr>
            </w:pPr>
            <w:r>
              <w:rPr>
                <w:rFonts w:hint="eastAsia" w:ascii="宋体" w:hAnsi="宋体" w:cs="宋体"/>
                <w:kern w:val="0"/>
                <w:sz w:val="20"/>
                <w:szCs w:val="20"/>
              </w:rPr>
              <w:t>千兆交换机</w:t>
            </w:r>
          </w:p>
        </w:tc>
        <w:tc>
          <w:tcPr>
            <w:tcW w:w="6521" w:type="dxa"/>
            <w:tcBorders>
              <w:top w:val="nil"/>
              <w:left w:val="nil"/>
              <w:bottom w:val="single" w:color="auto" w:sz="4" w:space="0"/>
              <w:right w:val="single" w:color="auto" w:sz="4" w:space="0"/>
            </w:tcBorders>
            <w:shd w:val="clear" w:color="auto" w:fill="auto"/>
            <w:vAlign w:val="center"/>
          </w:tcPr>
          <w:p w14:paraId="0AD3BCC1">
            <w:pPr>
              <w:widowControl/>
              <w:jc w:val="left"/>
              <w:rPr>
                <w:rFonts w:ascii="宋体" w:hAnsi="宋体" w:cs="宋体"/>
                <w:kern w:val="0"/>
                <w:sz w:val="20"/>
                <w:szCs w:val="20"/>
              </w:rPr>
            </w:pPr>
            <w:r>
              <w:rPr>
                <w:rFonts w:hint="eastAsia" w:ascii="宋体" w:hAnsi="宋体" w:cs="宋体"/>
                <w:kern w:val="0"/>
                <w:sz w:val="20"/>
                <w:szCs w:val="20"/>
              </w:rPr>
              <w:t>1.48个10/100/1000Base-T自适应电口，4个千兆 SFP光口;</w:t>
            </w:r>
            <w:r>
              <w:rPr>
                <w:rFonts w:hint="eastAsia" w:ascii="宋体" w:hAnsi="宋体" w:cs="宋体"/>
                <w:kern w:val="0"/>
                <w:sz w:val="20"/>
                <w:szCs w:val="20"/>
              </w:rPr>
              <w:br w:type="textWrapping"/>
            </w:r>
            <w:r>
              <w:rPr>
                <w:rFonts w:hint="eastAsia" w:ascii="宋体" w:hAnsi="宋体" w:cs="宋体"/>
                <w:kern w:val="0"/>
                <w:sz w:val="20"/>
                <w:szCs w:val="20"/>
              </w:rPr>
              <w:t>2.交换容量≥672Gbps/6.72Tbps，包转发率≥166Mpps/219Mpps，支持全端口线速转发；</w:t>
            </w:r>
            <w:r>
              <w:rPr>
                <w:rFonts w:hint="eastAsia" w:ascii="宋体" w:hAnsi="宋体" w:cs="宋体"/>
                <w:kern w:val="0"/>
                <w:sz w:val="20"/>
                <w:szCs w:val="20"/>
              </w:rPr>
              <w:br w:type="textWrapping"/>
            </w:r>
            <w:r>
              <w:rPr>
                <w:rFonts w:hint="eastAsia" w:ascii="宋体" w:hAnsi="宋体" w:cs="宋体"/>
                <w:kern w:val="0"/>
                <w:sz w:val="20"/>
                <w:szCs w:val="20"/>
              </w:rPr>
              <w:t>3.5年质保</w:t>
            </w:r>
          </w:p>
        </w:tc>
        <w:tc>
          <w:tcPr>
            <w:tcW w:w="1559" w:type="dxa"/>
            <w:tcBorders>
              <w:top w:val="nil"/>
              <w:left w:val="nil"/>
              <w:bottom w:val="single" w:color="auto" w:sz="4" w:space="0"/>
              <w:right w:val="single" w:color="auto" w:sz="4" w:space="0"/>
            </w:tcBorders>
            <w:shd w:val="clear" w:color="auto" w:fill="auto"/>
            <w:vAlign w:val="center"/>
          </w:tcPr>
          <w:p w14:paraId="77FCE19F">
            <w:pPr>
              <w:widowControl/>
              <w:jc w:val="left"/>
              <w:rPr>
                <w:rFonts w:ascii="宋体" w:hAnsi="宋体" w:cs="宋体"/>
                <w:kern w:val="0"/>
                <w:sz w:val="20"/>
                <w:szCs w:val="20"/>
              </w:rPr>
            </w:pPr>
            <w:r>
              <w:rPr>
                <w:rFonts w:hint="eastAsia" w:ascii="宋体" w:hAnsi="宋体" w:cs="宋体"/>
                <w:kern w:val="0"/>
                <w:sz w:val="20"/>
                <w:szCs w:val="20"/>
              </w:rPr>
              <w:t>深信服 华为 h3c 锐捷</w:t>
            </w:r>
          </w:p>
        </w:tc>
      </w:tr>
      <w:tr w14:paraId="313CBCD2">
        <w:tblPrEx>
          <w:tblCellMar>
            <w:top w:w="0" w:type="dxa"/>
            <w:left w:w="108" w:type="dxa"/>
            <w:bottom w:w="0" w:type="dxa"/>
            <w:right w:w="108" w:type="dxa"/>
          </w:tblCellMar>
        </w:tblPrEx>
        <w:trPr>
          <w:trHeight w:val="960" w:hRule="atLeast"/>
        </w:trPr>
        <w:tc>
          <w:tcPr>
            <w:tcW w:w="710" w:type="dxa"/>
            <w:tcBorders>
              <w:top w:val="nil"/>
              <w:left w:val="single" w:color="auto" w:sz="4" w:space="0"/>
              <w:bottom w:val="single" w:color="auto" w:sz="4" w:space="0"/>
              <w:right w:val="single" w:color="auto" w:sz="4" w:space="0"/>
            </w:tcBorders>
            <w:shd w:val="clear" w:color="auto" w:fill="auto"/>
            <w:vAlign w:val="center"/>
          </w:tcPr>
          <w:p w14:paraId="336BFE0D">
            <w:pPr>
              <w:widowControl/>
              <w:jc w:val="center"/>
              <w:rPr>
                <w:rFonts w:ascii="宋体" w:hAnsi="宋体" w:cs="宋体"/>
                <w:kern w:val="0"/>
                <w:sz w:val="20"/>
                <w:szCs w:val="20"/>
              </w:rPr>
            </w:pPr>
            <w:r>
              <w:rPr>
                <w:rFonts w:hint="eastAsia" w:ascii="宋体" w:hAnsi="宋体" w:cs="宋体"/>
                <w:kern w:val="0"/>
                <w:sz w:val="20"/>
                <w:szCs w:val="20"/>
              </w:rPr>
              <w:t>4</w:t>
            </w:r>
          </w:p>
        </w:tc>
        <w:tc>
          <w:tcPr>
            <w:tcW w:w="1417" w:type="dxa"/>
            <w:tcBorders>
              <w:top w:val="nil"/>
              <w:left w:val="nil"/>
              <w:bottom w:val="single" w:color="auto" w:sz="4" w:space="0"/>
              <w:right w:val="single" w:color="auto" w:sz="4" w:space="0"/>
            </w:tcBorders>
            <w:shd w:val="clear" w:color="auto" w:fill="auto"/>
            <w:vAlign w:val="center"/>
          </w:tcPr>
          <w:p w14:paraId="50FE0274">
            <w:pPr>
              <w:widowControl/>
              <w:jc w:val="center"/>
              <w:rPr>
                <w:rFonts w:ascii="宋体" w:hAnsi="宋体" w:cs="宋体"/>
                <w:kern w:val="0"/>
                <w:sz w:val="20"/>
                <w:szCs w:val="20"/>
              </w:rPr>
            </w:pPr>
            <w:r>
              <w:rPr>
                <w:rFonts w:hint="eastAsia" w:ascii="宋体" w:hAnsi="宋体" w:cs="宋体"/>
                <w:kern w:val="0"/>
                <w:sz w:val="20"/>
                <w:szCs w:val="20"/>
              </w:rPr>
              <w:t>系统集成服务</w:t>
            </w:r>
          </w:p>
        </w:tc>
        <w:tc>
          <w:tcPr>
            <w:tcW w:w="6521" w:type="dxa"/>
            <w:tcBorders>
              <w:top w:val="nil"/>
              <w:left w:val="nil"/>
              <w:bottom w:val="single" w:color="auto" w:sz="4" w:space="0"/>
              <w:right w:val="single" w:color="auto" w:sz="4" w:space="0"/>
            </w:tcBorders>
            <w:shd w:val="clear" w:color="auto" w:fill="auto"/>
            <w:vAlign w:val="center"/>
          </w:tcPr>
          <w:p w14:paraId="3BB0EBCA">
            <w:pPr>
              <w:widowControl/>
              <w:jc w:val="left"/>
              <w:rPr>
                <w:rFonts w:ascii="宋体" w:hAnsi="宋体" w:cs="宋体"/>
                <w:kern w:val="0"/>
                <w:sz w:val="20"/>
                <w:szCs w:val="20"/>
              </w:rPr>
            </w:pPr>
            <w:r>
              <w:rPr>
                <w:rFonts w:hint="eastAsia" w:ascii="宋体" w:hAnsi="宋体" w:cs="宋体"/>
                <w:kern w:val="0"/>
                <w:sz w:val="20"/>
                <w:szCs w:val="20"/>
              </w:rPr>
              <w:t>1.原有集群拆分2C并与新购4C超融合组成集群；</w:t>
            </w:r>
            <w:r>
              <w:rPr>
                <w:rFonts w:hint="eastAsia" w:ascii="宋体" w:hAnsi="宋体" w:cs="宋体"/>
                <w:kern w:val="0"/>
                <w:sz w:val="20"/>
                <w:szCs w:val="20"/>
              </w:rPr>
              <w:br w:type="textWrapping"/>
            </w:r>
            <w:r>
              <w:rPr>
                <w:rFonts w:hint="eastAsia" w:ascii="宋体" w:hAnsi="宋体" w:cs="宋体"/>
                <w:kern w:val="0"/>
                <w:sz w:val="20"/>
                <w:szCs w:val="20"/>
              </w:rPr>
              <w:t>2.原有2C超融合软件服务期限与新购4C同步；</w:t>
            </w:r>
            <w:r>
              <w:rPr>
                <w:rFonts w:hint="eastAsia" w:ascii="宋体" w:hAnsi="宋体" w:cs="宋体"/>
                <w:kern w:val="0"/>
                <w:sz w:val="20"/>
                <w:szCs w:val="20"/>
              </w:rPr>
              <w:br w:type="textWrapping"/>
            </w:r>
            <w:r>
              <w:rPr>
                <w:rFonts w:hint="eastAsia" w:ascii="宋体" w:hAnsi="宋体" w:cs="宋体"/>
                <w:kern w:val="0"/>
                <w:sz w:val="20"/>
                <w:szCs w:val="20"/>
              </w:rPr>
              <w:t>3.新、旧集群统一纳管及数据备份及迁移，数据及业务安全认证等；</w:t>
            </w:r>
            <w:r>
              <w:rPr>
                <w:rFonts w:hint="eastAsia" w:ascii="宋体" w:hAnsi="宋体" w:cs="宋体"/>
                <w:kern w:val="0"/>
                <w:sz w:val="20"/>
                <w:szCs w:val="20"/>
              </w:rPr>
              <w:br w:type="textWrapping"/>
            </w:r>
            <w:r>
              <w:rPr>
                <w:rFonts w:hint="eastAsia" w:ascii="宋体" w:hAnsi="宋体" w:cs="宋体"/>
                <w:kern w:val="0"/>
                <w:sz w:val="20"/>
                <w:szCs w:val="20"/>
              </w:rPr>
              <w:t>4.系统搭建及迁移所需光纤跳线、光模块等各种配件。</w:t>
            </w:r>
          </w:p>
        </w:tc>
        <w:tc>
          <w:tcPr>
            <w:tcW w:w="1559" w:type="dxa"/>
            <w:tcBorders>
              <w:top w:val="nil"/>
              <w:left w:val="nil"/>
              <w:bottom w:val="single" w:color="auto" w:sz="4" w:space="0"/>
              <w:right w:val="single" w:color="auto" w:sz="4" w:space="0"/>
            </w:tcBorders>
            <w:shd w:val="clear" w:color="auto" w:fill="auto"/>
            <w:vAlign w:val="center"/>
          </w:tcPr>
          <w:p w14:paraId="0D528172">
            <w:pPr>
              <w:widowControl/>
              <w:jc w:val="left"/>
              <w:rPr>
                <w:rFonts w:ascii="宋体" w:hAnsi="宋体" w:cs="宋体"/>
                <w:kern w:val="0"/>
                <w:sz w:val="20"/>
                <w:szCs w:val="20"/>
              </w:rPr>
            </w:pPr>
          </w:p>
        </w:tc>
      </w:tr>
    </w:tbl>
    <w:p w14:paraId="2EC04354">
      <w:pPr>
        <w:rPr>
          <w:lang w:val="zh-CN"/>
        </w:rPr>
      </w:pPr>
    </w:p>
    <w:p w14:paraId="5C5021E0">
      <w:pPr>
        <w:pStyle w:val="294"/>
        <w:spacing w:before="120"/>
        <w:ind w:firstLine="0"/>
        <w:rPr>
          <w:rFonts w:ascii="宋体" w:hAnsi="宋体" w:cs="宋体"/>
          <w:b/>
          <w:kern w:val="2"/>
        </w:rPr>
      </w:pPr>
      <w:r>
        <w:rPr>
          <w:rFonts w:hint="eastAsia" w:ascii="宋体" w:hAnsi="宋体" w:cs="宋体"/>
          <w:b/>
          <w:kern w:val="2"/>
        </w:rPr>
        <w:t>四、商务要求</w:t>
      </w:r>
    </w:p>
    <w:p w14:paraId="0EDB614F">
      <w:pPr>
        <w:pStyle w:val="294"/>
        <w:spacing w:before="0" w:beforeLines="0" w:after="0" w:line="360" w:lineRule="auto"/>
        <w:ind w:firstLine="0"/>
        <w:rPr>
          <w:rFonts w:ascii="宋体" w:hAnsi="宋体" w:cs="宋体"/>
          <w:kern w:val="2"/>
        </w:rPr>
      </w:pPr>
      <w:r>
        <w:rPr>
          <w:rFonts w:hint="eastAsia" w:ascii="宋体" w:hAnsi="宋体" w:cs="宋体"/>
          <w:kern w:val="2"/>
        </w:rPr>
        <w:t>1、项目工期：中标人自接到甲方通知进场之日起，30日历天内按甲方指定地点完成安装及调试。</w:t>
      </w:r>
    </w:p>
    <w:p w14:paraId="6B8E5948">
      <w:pPr>
        <w:pStyle w:val="294"/>
        <w:spacing w:before="0" w:beforeLines="0" w:after="0" w:line="360" w:lineRule="auto"/>
        <w:ind w:firstLine="0"/>
        <w:rPr>
          <w:rFonts w:ascii="宋体" w:hAnsi="宋体" w:cs="宋体"/>
          <w:kern w:val="2"/>
        </w:rPr>
      </w:pPr>
      <w:r>
        <w:rPr>
          <w:rFonts w:hint="eastAsia" w:ascii="宋体" w:hAnsi="宋体" w:cs="宋体"/>
          <w:kern w:val="2"/>
        </w:rPr>
        <w:t>2、设备要求：所供设备必须为原装设备，不得拆改配。</w:t>
      </w:r>
    </w:p>
    <w:p w14:paraId="6A373BAB">
      <w:pPr>
        <w:pStyle w:val="294"/>
        <w:spacing w:before="0" w:beforeLines="0" w:after="0" w:line="360" w:lineRule="auto"/>
        <w:ind w:firstLine="0"/>
        <w:rPr>
          <w:rFonts w:ascii="宋体" w:hAnsi="宋体" w:cs="宋体"/>
          <w:kern w:val="2"/>
        </w:rPr>
      </w:pPr>
      <w:r>
        <w:rPr>
          <w:rFonts w:hint="eastAsia" w:ascii="宋体" w:hAnsi="宋体" w:cs="宋体"/>
          <w:kern w:val="2"/>
        </w:rPr>
        <w:t>3、质保要求: 原厂免费质保5年（</w:t>
      </w:r>
      <w:r>
        <w:rPr>
          <w:rFonts w:hint="eastAsia" w:ascii="宋体" w:hAnsi="宋体" w:cs="宋体"/>
          <w:b/>
          <w:bCs/>
          <w:kern w:val="2"/>
        </w:rPr>
        <w:t>拟定供应商须在中标后向采购人提供生产厂商的原</w:t>
      </w:r>
      <w:r>
        <w:rPr>
          <w:rFonts w:hint="eastAsia" w:ascii="微软雅黑" w:hAnsi="微软雅黑" w:eastAsia="微软雅黑" w:cs="微软雅黑"/>
          <w:b/>
          <w:bCs/>
          <w:kern w:val="2"/>
        </w:rPr>
        <w:t>厂</w:t>
      </w:r>
      <w:r>
        <w:rPr>
          <w:rFonts w:hint="eastAsia" w:ascii="宋体" w:hAnsi="宋体" w:cs="宋体"/>
          <w:b/>
          <w:bCs/>
          <w:kern w:val="2"/>
        </w:rPr>
        <w:t>质保函才能成为中标供应商</w:t>
      </w:r>
      <w:r>
        <w:rPr>
          <w:rFonts w:hint="eastAsia" w:ascii="宋体" w:hAnsi="宋体" w:cs="宋体"/>
          <w:kern w:val="2"/>
        </w:rPr>
        <w:t>）</w:t>
      </w:r>
    </w:p>
    <w:p w14:paraId="21024AFA">
      <w:pPr>
        <w:pStyle w:val="294"/>
        <w:spacing w:before="0" w:beforeLines="0" w:after="0" w:line="360" w:lineRule="auto"/>
        <w:ind w:firstLine="0"/>
        <w:rPr>
          <w:rFonts w:ascii="宋体" w:hAnsi="宋体" w:cs="宋体"/>
          <w:kern w:val="2"/>
        </w:rPr>
      </w:pPr>
      <w:r>
        <w:rPr>
          <w:rFonts w:hint="eastAsia" w:ascii="宋体" w:hAnsi="宋体" w:cs="宋体"/>
          <w:kern w:val="2"/>
        </w:rPr>
        <w:t>4、售后要求：</w:t>
      </w:r>
    </w:p>
    <w:p w14:paraId="0D39B4AC">
      <w:pPr>
        <w:pStyle w:val="294"/>
        <w:spacing w:before="0" w:beforeLines="0" w:after="0" w:line="360" w:lineRule="auto"/>
        <w:ind w:firstLine="0"/>
        <w:rPr>
          <w:rFonts w:ascii="宋体" w:hAnsi="宋体" w:cs="宋体"/>
          <w:kern w:val="2"/>
        </w:rPr>
      </w:pPr>
      <w:r>
        <w:rPr>
          <w:rFonts w:hint="eastAsia" w:ascii="宋体" w:hAnsi="宋体" w:cs="宋体"/>
          <w:kern w:val="2"/>
        </w:rPr>
        <w:t>（1）维护保养：中标供应商需对本项目实行售后跟踪服务，质保期内出现质量问题，应免费上门服务，不再收取材料费等一切费用（所有设备质保时间为自验收合格之日起计）；</w:t>
      </w:r>
    </w:p>
    <w:p w14:paraId="702E7988">
      <w:pPr>
        <w:pStyle w:val="294"/>
        <w:spacing w:before="0" w:beforeLines="0" w:after="0" w:line="360" w:lineRule="auto"/>
        <w:ind w:firstLine="0"/>
        <w:rPr>
          <w:rFonts w:ascii="宋体" w:hAnsi="宋体" w:cs="宋体"/>
          <w:kern w:val="2"/>
        </w:rPr>
      </w:pPr>
      <w:r>
        <w:rPr>
          <w:rFonts w:hint="eastAsia" w:ascii="宋体" w:hAnsi="宋体" w:cs="宋体"/>
          <w:kern w:val="2"/>
        </w:rPr>
        <w:t>（2）故障维修：质保期内，投标人在接到甲方的故障报修通知后，须40分钟内做出响应，赶至现场支援时间不超过2小时，24小时内不能修复的，应采取临时调换等措施，确保甲方系统及设备正常运行，未按上述要求而产生的损失由供应商负责赔偿（需提供承诺书并加盖公章）。</w:t>
      </w:r>
    </w:p>
    <w:p w14:paraId="0DBE4212">
      <w:pPr>
        <w:pStyle w:val="294"/>
        <w:spacing w:before="0" w:beforeLines="0" w:after="0" w:line="360" w:lineRule="auto"/>
        <w:ind w:firstLine="0"/>
        <w:rPr>
          <w:rFonts w:ascii="宋体" w:hAnsi="宋体" w:cs="宋体"/>
          <w:kern w:val="2"/>
        </w:rPr>
      </w:pPr>
      <w:r>
        <w:rPr>
          <w:rFonts w:hint="eastAsia" w:ascii="宋体" w:hAnsi="宋体" w:cs="宋体"/>
          <w:kern w:val="2"/>
        </w:rPr>
        <w:t>5、付款要求：按期交付送至甲方指定场地，安装、调试并经使用方验收合格完毕，支付合同总价款的95%，余款5%于一年后无息支付。</w:t>
      </w:r>
    </w:p>
    <w:sectPr>
      <w:footerReference r:id="rId3" w:type="default"/>
      <w:pgSz w:w="11906" w:h="16838"/>
      <w:pgMar w:top="992" w:right="992" w:bottom="1440" w:left="1134"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ì.">
    <w:altName w:val="宋体"/>
    <w:panose1 w:val="00000000000000000000"/>
    <w:charset w:val="86"/>
    <w:family w:val="swiss"/>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Microsoft YaHei UI">
    <w:panose1 w:val="020B0503020204020204"/>
    <w:charset w:val="86"/>
    <w:family w:val="swiss"/>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创艺简黑体">
    <w:altName w:val="黑体"/>
    <w:panose1 w:val="00000000000000000000"/>
    <w:charset w:val="86"/>
    <w:family w:val="auto"/>
    <w:pitch w:val="default"/>
    <w:sig w:usb0="00000000" w:usb1="00000000" w:usb2="00000010" w:usb3="00000000" w:csb0="0004000A" w:csb1="00000000"/>
  </w:font>
  <w:font w:name="华文细黑">
    <w:altName w:val="微软雅黑"/>
    <w:panose1 w:val="02010600040101010101"/>
    <w:charset w:val="86"/>
    <w:family w:val="auto"/>
    <w:pitch w:val="default"/>
    <w:sig w:usb0="00000000" w:usb1="00000000" w:usb2="00000010" w:usb3="00000000" w:csb0="0004009F" w:csb1="00000000"/>
  </w:font>
  <w:font w:name="KNLe">
    <w:altName w:val="Times New Roman"/>
    <w:panose1 w:val="00000000000000000000"/>
    <w:charset w:val="00"/>
    <w:family w:val="roman"/>
    <w:pitch w:val="default"/>
    <w:sig w:usb0="00000000" w:usb1="00000000" w:usb2="00000000" w:usb3="00000000" w:csb0="00000000" w:csb1="00000000"/>
  </w:font>
  <w:font w:name="长城仿宋">
    <w:altName w:val="宋体"/>
    <w:panose1 w:val="00000000000000000000"/>
    <w:charset w:val="86"/>
    <w:family w:val="modern"/>
    <w:pitch w:val="default"/>
    <w:sig w:usb0="00000000" w:usb1="00000000" w:usb2="00000010" w:usb3="00000000" w:csb0="00040000" w:csb1="00000000"/>
  </w:font>
  <w:font w:name="Helvetica">
    <w:altName w:val="Arial"/>
    <w:panose1 w:val="020B0604020202020204"/>
    <w:charset w:val="00"/>
    <w:family w:val="swiss"/>
    <w:pitch w:val="default"/>
    <w:sig w:usb0="00000000" w:usb1="00000000" w:usb2="00000000" w:usb3="00000000" w:csb0="00000001" w:csb1="00000000"/>
  </w:font>
  <w:font w:name="微软雅黑">
    <w:panose1 w:val="020B0503020204020204"/>
    <w:charset w:val="86"/>
    <w:family w:val="swiss"/>
    <w:pitch w:val="default"/>
    <w:sig w:usb0="80000287" w:usb1="2ACF3C50" w:usb2="00000016" w:usb3="00000000" w:csb0="0004001F"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99223337"/>
      <w:docPartObj>
        <w:docPartGallery w:val="autotext"/>
      </w:docPartObj>
    </w:sdtPr>
    <w:sdtContent>
      <w:p w14:paraId="65640152">
        <w:pPr>
          <w:pStyle w:val="35"/>
          <w:jc w:val="center"/>
        </w:pPr>
        <w:r>
          <w:fldChar w:fldCharType="begin"/>
        </w:r>
        <w:r>
          <w:instrText xml:space="preserve">PAGE   \* MERGEFORMAT</w:instrText>
        </w:r>
        <w:r>
          <w:fldChar w:fldCharType="separate"/>
        </w:r>
        <w:r>
          <w:rPr>
            <w:lang w:val="zh-CN"/>
          </w:rPr>
          <w:t>1</w:t>
        </w:r>
        <w:r>
          <w:fldChar w:fldCharType="end"/>
        </w:r>
      </w:p>
    </w:sdtContent>
  </w:sdt>
  <w:p w14:paraId="38DD517F">
    <w:pPr>
      <w:pStyle w:val="3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8F8CC4"/>
    <w:multiLevelType w:val="singleLevel"/>
    <w:tmpl w:val="928F8CC4"/>
    <w:lvl w:ilvl="0" w:tentative="0">
      <w:start w:val="2"/>
      <w:numFmt w:val="chineseCounting"/>
      <w:suff w:val="nothing"/>
      <w:lvlText w:val="%1、"/>
      <w:lvlJc w:val="left"/>
      <w:rPr>
        <w:rFonts w:hint="eastAsia"/>
      </w:rPr>
    </w:lvl>
  </w:abstractNum>
  <w:abstractNum w:abstractNumId="1">
    <w:nsid w:val="FFFFFF83"/>
    <w:multiLevelType w:val="singleLevel"/>
    <w:tmpl w:val="FFFFFF83"/>
    <w:lvl w:ilvl="0" w:tentative="0">
      <w:start w:val="1"/>
      <w:numFmt w:val="bullet"/>
      <w:lvlText w:val=""/>
      <w:lvlJc w:val="left"/>
      <w:pPr>
        <w:tabs>
          <w:tab w:val="left" w:pos="780"/>
        </w:tabs>
        <w:ind w:left="780" w:leftChars="200" w:hanging="360" w:hangingChars="200"/>
      </w:pPr>
      <w:rPr>
        <w:rFonts w:hint="default" w:ascii="Wingdings" w:hAnsi="Wingdings"/>
      </w:rPr>
    </w:lvl>
  </w:abstractNum>
  <w:abstractNum w:abstractNumId="2">
    <w:nsid w:val="1577238D"/>
    <w:multiLevelType w:val="multilevel"/>
    <w:tmpl w:val="1577238D"/>
    <w:lvl w:ilvl="0" w:tentative="0">
      <w:start w:val="1"/>
      <w:numFmt w:val="chineseCountingThousand"/>
      <w:pStyle w:val="2"/>
      <w:lvlText w:val="第%1部分 "/>
      <w:lvlJc w:val="left"/>
      <w:pPr>
        <w:ind w:left="420" w:hanging="420"/>
      </w:pPr>
      <w:rPr>
        <w:rFonts w:hint="eastAsia"/>
      </w:rPr>
    </w:lvl>
    <w:lvl w:ilvl="1" w:tentative="0">
      <w:start w:val="1"/>
      <w:numFmt w:val="decimal"/>
      <w:lvlText w:val="%2、"/>
      <w:lvlJc w:val="left"/>
      <w:pPr>
        <w:ind w:left="780" w:hanging="36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24ED4E8A"/>
    <w:multiLevelType w:val="multilevel"/>
    <w:tmpl w:val="24ED4E8A"/>
    <w:lvl w:ilvl="0" w:tentative="0">
      <w:start w:val="1"/>
      <w:numFmt w:val="chineseCountingThousand"/>
      <w:suff w:val="nothing"/>
      <w:lvlText w:val="第%1章"/>
      <w:lvlJc w:val="left"/>
      <w:pPr>
        <w:ind w:left="2268" w:firstLine="0"/>
      </w:pPr>
      <w:rPr>
        <w:rFonts w:hint="eastAsia"/>
      </w:rPr>
    </w:lvl>
    <w:lvl w:ilvl="1" w:tentative="0">
      <w:start w:val="1"/>
      <w:numFmt w:val="none"/>
      <w:suff w:val="nothing"/>
      <w:lvlText w:val=""/>
      <w:lvlJc w:val="left"/>
      <w:pPr>
        <w:ind w:left="2268" w:firstLine="0"/>
      </w:pPr>
      <w:rPr>
        <w:rFonts w:hint="eastAsia"/>
      </w:rPr>
    </w:lvl>
    <w:lvl w:ilvl="2" w:tentative="0">
      <w:start w:val="1"/>
      <w:numFmt w:val="none"/>
      <w:suff w:val="nothing"/>
      <w:lvlText w:val=""/>
      <w:lvlJc w:val="left"/>
      <w:pPr>
        <w:ind w:left="2268" w:firstLine="0"/>
      </w:pPr>
      <w:rPr>
        <w:rFonts w:hint="eastAsia"/>
      </w:rPr>
    </w:lvl>
    <w:lvl w:ilvl="3" w:tentative="0">
      <w:start w:val="1"/>
      <w:numFmt w:val="none"/>
      <w:pStyle w:val="5"/>
      <w:suff w:val="nothing"/>
      <w:lvlText w:val=""/>
      <w:lvlJc w:val="left"/>
      <w:pPr>
        <w:ind w:left="2268" w:firstLine="0"/>
      </w:pPr>
      <w:rPr>
        <w:rFonts w:hint="eastAsia"/>
      </w:rPr>
    </w:lvl>
    <w:lvl w:ilvl="4" w:tentative="0">
      <w:start w:val="1"/>
      <w:numFmt w:val="decimal"/>
      <w:pStyle w:val="6"/>
      <w:lvlText w:val="（%5）"/>
      <w:lvlJc w:val="left"/>
      <w:pPr>
        <w:tabs>
          <w:tab w:val="left" w:pos="2988"/>
        </w:tabs>
        <w:ind w:left="2688" w:hanging="420"/>
      </w:pPr>
      <w:rPr>
        <w:rFonts w:hint="eastAsia"/>
      </w:rPr>
    </w:lvl>
    <w:lvl w:ilvl="5" w:tentative="0">
      <w:start w:val="1"/>
      <w:numFmt w:val="none"/>
      <w:pStyle w:val="7"/>
      <w:suff w:val="nothing"/>
      <w:lvlText w:val=""/>
      <w:lvlJc w:val="left"/>
      <w:pPr>
        <w:ind w:left="2268" w:firstLine="0"/>
      </w:pPr>
      <w:rPr>
        <w:rFonts w:hint="eastAsia"/>
      </w:rPr>
    </w:lvl>
    <w:lvl w:ilvl="6" w:tentative="0">
      <w:start w:val="1"/>
      <w:numFmt w:val="none"/>
      <w:pStyle w:val="8"/>
      <w:suff w:val="nothing"/>
      <w:lvlText w:val=""/>
      <w:lvlJc w:val="left"/>
      <w:pPr>
        <w:ind w:left="2268" w:firstLine="0"/>
      </w:pPr>
      <w:rPr>
        <w:rFonts w:hint="eastAsia"/>
      </w:rPr>
    </w:lvl>
    <w:lvl w:ilvl="7" w:tentative="0">
      <w:start w:val="1"/>
      <w:numFmt w:val="none"/>
      <w:pStyle w:val="9"/>
      <w:suff w:val="nothing"/>
      <w:lvlText w:val=""/>
      <w:lvlJc w:val="left"/>
      <w:pPr>
        <w:ind w:left="2268" w:firstLine="0"/>
      </w:pPr>
      <w:rPr>
        <w:rFonts w:hint="eastAsia"/>
      </w:rPr>
    </w:lvl>
    <w:lvl w:ilvl="8" w:tentative="0">
      <w:start w:val="1"/>
      <w:numFmt w:val="none"/>
      <w:pStyle w:val="10"/>
      <w:suff w:val="nothing"/>
      <w:lvlText w:val=""/>
      <w:lvlJc w:val="left"/>
      <w:pPr>
        <w:ind w:left="2268" w:firstLine="0"/>
      </w:pPr>
      <w:rPr>
        <w:rFonts w:hint="eastAsia"/>
      </w:rPr>
    </w:lvl>
  </w:abstractNum>
  <w:abstractNum w:abstractNumId="4">
    <w:nsid w:val="400703E4"/>
    <w:multiLevelType w:val="multilevel"/>
    <w:tmpl w:val="400703E4"/>
    <w:lvl w:ilvl="0" w:tentative="0">
      <w:start w:val="1"/>
      <w:numFmt w:val="chineseCountingThousand"/>
      <w:pStyle w:val="3"/>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7415065"/>
    <w:multiLevelType w:val="multilevel"/>
    <w:tmpl w:val="47415065"/>
    <w:lvl w:ilvl="0" w:tentative="0">
      <w:start w:val="1"/>
      <w:numFmt w:val="decimal"/>
      <w:pStyle w:val="14"/>
      <w:lvlText w:val="%1、"/>
      <w:lvlJc w:val="left"/>
      <w:pPr>
        <w:ind w:left="425" w:hanging="425"/>
      </w:pPr>
      <w:rPr>
        <w:rFonts w:hint="eastAsia" w:cs="Times New Roman"/>
      </w:rPr>
    </w:lvl>
    <w:lvl w:ilvl="1" w:tentative="0">
      <w:start w:val="1"/>
      <w:numFmt w:val="decimal"/>
      <w:lvlText w:val="%1.%2"/>
      <w:lvlJc w:val="left"/>
      <w:pPr>
        <w:ind w:left="992" w:hanging="567"/>
      </w:pPr>
      <w:rPr>
        <w:rFonts w:hint="eastAsia" w:cs="Times New Roman"/>
      </w:rPr>
    </w:lvl>
    <w:lvl w:ilvl="2" w:tentative="0">
      <w:start w:val="1"/>
      <w:numFmt w:val="decimal"/>
      <w:lvlText w:val="%1.%2.%3"/>
      <w:lvlJc w:val="left"/>
      <w:pPr>
        <w:ind w:left="1418" w:hanging="567"/>
      </w:pPr>
      <w:rPr>
        <w:rFonts w:hint="eastAsia" w:cs="Times New Roman"/>
      </w:rPr>
    </w:lvl>
    <w:lvl w:ilvl="3" w:tentative="0">
      <w:start w:val="1"/>
      <w:numFmt w:val="decimal"/>
      <w:lvlText w:val="%1.%2.%3.%4"/>
      <w:lvlJc w:val="left"/>
      <w:pPr>
        <w:ind w:left="1984" w:hanging="708"/>
      </w:pPr>
      <w:rPr>
        <w:rFonts w:hint="eastAsia" w:cs="Times New Roman"/>
      </w:rPr>
    </w:lvl>
    <w:lvl w:ilvl="4" w:tentative="0">
      <w:start w:val="1"/>
      <w:numFmt w:val="decimal"/>
      <w:lvlText w:val="%1.%2.%3.%4.%5"/>
      <w:lvlJc w:val="left"/>
      <w:pPr>
        <w:ind w:left="2551" w:hanging="850"/>
      </w:pPr>
      <w:rPr>
        <w:rFonts w:hint="eastAsia" w:cs="Times New Roman"/>
      </w:rPr>
    </w:lvl>
    <w:lvl w:ilvl="5" w:tentative="0">
      <w:start w:val="1"/>
      <w:numFmt w:val="decimal"/>
      <w:lvlText w:val="%1.%2.%3.%4.%5.%6"/>
      <w:lvlJc w:val="left"/>
      <w:pPr>
        <w:ind w:left="3260" w:hanging="1134"/>
      </w:pPr>
      <w:rPr>
        <w:rFonts w:hint="eastAsia" w:cs="Times New Roman"/>
      </w:rPr>
    </w:lvl>
    <w:lvl w:ilvl="6" w:tentative="0">
      <w:start w:val="1"/>
      <w:numFmt w:val="decimal"/>
      <w:lvlText w:val="%1.%2.%3.%4.%5.%6.%7"/>
      <w:lvlJc w:val="left"/>
      <w:pPr>
        <w:ind w:left="3827" w:hanging="1276"/>
      </w:pPr>
      <w:rPr>
        <w:rFonts w:hint="eastAsia" w:cs="Times New Roman"/>
      </w:rPr>
    </w:lvl>
    <w:lvl w:ilvl="7" w:tentative="0">
      <w:start w:val="1"/>
      <w:numFmt w:val="decimal"/>
      <w:lvlText w:val="%1.%2.%3.%4.%5.%6.%7.%8"/>
      <w:lvlJc w:val="left"/>
      <w:pPr>
        <w:ind w:left="4394" w:hanging="1418"/>
      </w:pPr>
      <w:rPr>
        <w:rFonts w:hint="eastAsia" w:cs="Times New Roman"/>
      </w:rPr>
    </w:lvl>
    <w:lvl w:ilvl="8" w:tentative="0">
      <w:start w:val="1"/>
      <w:numFmt w:val="decimal"/>
      <w:lvlText w:val="%1.%2.%3.%4.%5.%6.%7.%8.%9"/>
      <w:lvlJc w:val="left"/>
      <w:pPr>
        <w:ind w:left="5102" w:hanging="1700"/>
      </w:pPr>
      <w:rPr>
        <w:rFonts w:hint="eastAsia" w:cs="Times New Roman"/>
      </w:rPr>
    </w:lvl>
  </w:abstractNum>
  <w:abstractNum w:abstractNumId="6">
    <w:nsid w:val="54DC4DC9"/>
    <w:multiLevelType w:val="multilevel"/>
    <w:tmpl w:val="54DC4DC9"/>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pStyle w:val="290"/>
      <w:lvlText w:val=""/>
      <w:lvlJc w:val="left"/>
      <w:pPr>
        <w:ind w:left="1260" w:hanging="420"/>
      </w:pPr>
      <w:rPr>
        <w:rFonts w:hint="default" w:ascii="Wingdings" w:hAnsi="Wingdings"/>
      </w:rPr>
    </w:lvl>
    <w:lvl w:ilvl="3" w:tentative="0">
      <w:start w:val="1"/>
      <w:numFmt w:val="bullet"/>
      <w:pStyle w:val="291"/>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7">
    <w:nsid w:val="6E841665"/>
    <w:multiLevelType w:val="multilevel"/>
    <w:tmpl w:val="6E841665"/>
    <w:lvl w:ilvl="0" w:tentative="0">
      <w:start w:val="1"/>
      <w:numFmt w:val="decimal"/>
      <w:pStyle w:val="4"/>
      <w:lvlText w:val="%1、"/>
      <w:lvlJc w:val="left"/>
      <w:pPr>
        <w:ind w:left="420" w:hanging="420"/>
      </w:pPr>
      <w:rPr>
        <w:rFonts w:hint="eastAsia"/>
      </w:rPr>
    </w:lvl>
    <w:lvl w:ilvl="1" w:tentative="0">
      <w:start w:val="1"/>
      <w:numFmt w:val="lowerLetter"/>
      <w:lvlText w:val="%2)"/>
      <w:lvlJc w:val="left"/>
      <w:pPr>
        <w:ind w:left="3108" w:hanging="420"/>
      </w:pPr>
    </w:lvl>
    <w:lvl w:ilvl="2" w:tentative="0">
      <w:start w:val="1"/>
      <w:numFmt w:val="lowerRoman"/>
      <w:lvlText w:val="%3."/>
      <w:lvlJc w:val="right"/>
      <w:pPr>
        <w:ind w:left="3528" w:hanging="420"/>
      </w:pPr>
    </w:lvl>
    <w:lvl w:ilvl="3" w:tentative="0">
      <w:start w:val="1"/>
      <w:numFmt w:val="decimal"/>
      <w:lvlText w:val="%4."/>
      <w:lvlJc w:val="left"/>
      <w:pPr>
        <w:ind w:left="3948" w:hanging="420"/>
      </w:pPr>
    </w:lvl>
    <w:lvl w:ilvl="4" w:tentative="0">
      <w:start w:val="1"/>
      <w:numFmt w:val="lowerLetter"/>
      <w:lvlText w:val="%5)"/>
      <w:lvlJc w:val="left"/>
      <w:pPr>
        <w:ind w:left="4368" w:hanging="420"/>
      </w:pPr>
    </w:lvl>
    <w:lvl w:ilvl="5" w:tentative="0">
      <w:start w:val="1"/>
      <w:numFmt w:val="lowerRoman"/>
      <w:lvlText w:val="%6."/>
      <w:lvlJc w:val="right"/>
      <w:pPr>
        <w:ind w:left="4788" w:hanging="420"/>
      </w:pPr>
    </w:lvl>
    <w:lvl w:ilvl="6" w:tentative="0">
      <w:start w:val="1"/>
      <w:numFmt w:val="decimal"/>
      <w:lvlText w:val="%7."/>
      <w:lvlJc w:val="left"/>
      <w:pPr>
        <w:ind w:left="5208" w:hanging="420"/>
      </w:pPr>
    </w:lvl>
    <w:lvl w:ilvl="7" w:tentative="0">
      <w:start w:val="1"/>
      <w:numFmt w:val="lowerLetter"/>
      <w:lvlText w:val="%8)"/>
      <w:lvlJc w:val="left"/>
      <w:pPr>
        <w:ind w:left="5628" w:hanging="420"/>
      </w:pPr>
    </w:lvl>
    <w:lvl w:ilvl="8" w:tentative="0">
      <w:start w:val="1"/>
      <w:numFmt w:val="lowerRoman"/>
      <w:lvlText w:val="%9."/>
      <w:lvlJc w:val="right"/>
      <w:pPr>
        <w:ind w:left="6048" w:hanging="420"/>
      </w:pPr>
    </w:lvl>
  </w:abstractNum>
  <w:num w:numId="1">
    <w:abstractNumId w:val="2"/>
  </w:num>
  <w:num w:numId="2">
    <w:abstractNumId w:val="4"/>
  </w:num>
  <w:num w:numId="3">
    <w:abstractNumId w:val="7"/>
  </w:num>
  <w:num w:numId="4">
    <w:abstractNumId w:val="3"/>
  </w:num>
  <w:num w:numId="5">
    <w:abstractNumId w:val="5"/>
  </w:num>
  <w:num w:numId="6">
    <w:abstractNumId w:val="1"/>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dit="readOnly"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1171"/>
    <w:rsid w:val="000009B7"/>
    <w:rsid w:val="00002A8B"/>
    <w:rsid w:val="00004C4F"/>
    <w:rsid w:val="000152C3"/>
    <w:rsid w:val="00023797"/>
    <w:rsid w:val="00040100"/>
    <w:rsid w:val="0004058F"/>
    <w:rsid w:val="00041D3A"/>
    <w:rsid w:val="0004622D"/>
    <w:rsid w:val="00053E92"/>
    <w:rsid w:val="00060CFA"/>
    <w:rsid w:val="00064C8C"/>
    <w:rsid w:val="00073A79"/>
    <w:rsid w:val="00077992"/>
    <w:rsid w:val="000805C4"/>
    <w:rsid w:val="00081FB3"/>
    <w:rsid w:val="000876C2"/>
    <w:rsid w:val="00090260"/>
    <w:rsid w:val="00094EE5"/>
    <w:rsid w:val="000A41BC"/>
    <w:rsid w:val="000C0F02"/>
    <w:rsid w:val="000D12D6"/>
    <w:rsid w:val="000D1E59"/>
    <w:rsid w:val="000D5A69"/>
    <w:rsid w:val="000E0B04"/>
    <w:rsid w:val="000E410E"/>
    <w:rsid w:val="00111DA7"/>
    <w:rsid w:val="00116893"/>
    <w:rsid w:val="001349E6"/>
    <w:rsid w:val="001503D8"/>
    <w:rsid w:val="00150AB2"/>
    <w:rsid w:val="00151B50"/>
    <w:rsid w:val="00152FCC"/>
    <w:rsid w:val="00153500"/>
    <w:rsid w:val="001539F1"/>
    <w:rsid w:val="001540ED"/>
    <w:rsid w:val="00157DA2"/>
    <w:rsid w:val="00166790"/>
    <w:rsid w:val="00181ABB"/>
    <w:rsid w:val="001850C5"/>
    <w:rsid w:val="00193BB7"/>
    <w:rsid w:val="00195623"/>
    <w:rsid w:val="001A03D2"/>
    <w:rsid w:val="001A09FD"/>
    <w:rsid w:val="001A0EC7"/>
    <w:rsid w:val="001A759D"/>
    <w:rsid w:val="001D0CA8"/>
    <w:rsid w:val="001D170B"/>
    <w:rsid w:val="001D222D"/>
    <w:rsid w:val="001D7570"/>
    <w:rsid w:val="001E0236"/>
    <w:rsid w:val="001E082C"/>
    <w:rsid w:val="001F0F51"/>
    <w:rsid w:val="001F17FD"/>
    <w:rsid w:val="001F1AE0"/>
    <w:rsid w:val="001F2553"/>
    <w:rsid w:val="001F37B0"/>
    <w:rsid w:val="00222173"/>
    <w:rsid w:val="00223F4C"/>
    <w:rsid w:val="002267CB"/>
    <w:rsid w:val="00227B6B"/>
    <w:rsid w:val="002366A0"/>
    <w:rsid w:val="00243B5D"/>
    <w:rsid w:val="00255E3A"/>
    <w:rsid w:val="002640E3"/>
    <w:rsid w:val="002718C5"/>
    <w:rsid w:val="002753E9"/>
    <w:rsid w:val="002841CC"/>
    <w:rsid w:val="00286587"/>
    <w:rsid w:val="002A5FED"/>
    <w:rsid w:val="002B1D6B"/>
    <w:rsid w:val="002C3CEB"/>
    <w:rsid w:val="002D38F2"/>
    <w:rsid w:val="002D3ACE"/>
    <w:rsid w:val="002E09D3"/>
    <w:rsid w:val="002E6C6B"/>
    <w:rsid w:val="002F6812"/>
    <w:rsid w:val="0030246F"/>
    <w:rsid w:val="003032CC"/>
    <w:rsid w:val="0031064C"/>
    <w:rsid w:val="00312473"/>
    <w:rsid w:val="00317746"/>
    <w:rsid w:val="00317FD3"/>
    <w:rsid w:val="00320575"/>
    <w:rsid w:val="0032109A"/>
    <w:rsid w:val="003234DA"/>
    <w:rsid w:val="00334BD4"/>
    <w:rsid w:val="00342DB8"/>
    <w:rsid w:val="00347A0C"/>
    <w:rsid w:val="00351453"/>
    <w:rsid w:val="00351B82"/>
    <w:rsid w:val="00355FA5"/>
    <w:rsid w:val="00362513"/>
    <w:rsid w:val="00377B89"/>
    <w:rsid w:val="003A069E"/>
    <w:rsid w:val="003C6349"/>
    <w:rsid w:val="003D00D9"/>
    <w:rsid w:val="003D0C6A"/>
    <w:rsid w:val="00400D9C"/>
    <w:rsid w:val="004152B7"/>
    <w:rsid w:val="00422B49"/>
    <w:rsid w:val="00423039"/>
    <w:rsid w:val="00434FBB"/>
    <w:rsid w:val="00447596"/>
    <w:rsid w:val="004502C5"/>
    <w:rsid w:val="0045270A"/>
    <w:rsid w:val="00452BD2"/>
    <w:rsid w:val="0045571B"/>
    <w:rsid w:val="00456EE4"/>
    <w:rsid w:val="004716EE"/>
    <w:rsid w:val="004721CD"/>
    <w:rsid w:val="00482716"/>
    <w:rsid w:val="00490E81"/>
    <w:rsid w:val="00494AA7"/>
    <w:rsid w:val="004A3348"/>
    <w:rsid w:val="004A3AA1"/>
    <w:rsid w:val="004A59CF"/>
    <w:rsid w:val="004B65FB"/>
    <w:rsid w:val="004C4F3E"/>
    <w:rsid w:val="004C5C17"/>
    <w:rsid w:val="004D1358"/>
    <w:rsid w:val="004D276C"/>
    <w:rsid w:val="004D5696"/>
    <w:rsid w:val="004D602C"/>
    <w:rsid w:val="004E0EA4"/>
    <w:rsid w:val="004F3CAF"/>
    <w:rsid w:val="00504519"/>
    <w:rsid w:val="005073EF"/>
    <w:rsid w:val="0051335A"/>
    <w:rsid w:val="00520359"/>
    <w:rsid w:val="00530DE9"/>
    <w:rsid w:val="00544E48"/>
    <w:rsid w:val="005477CC"/>
    <w:rsid w:val="00550426"/>
    <w:rsid w:val="00550D5C"/>
    <w:rsid w:val="00554606"/>
    <w:rsid w:val="00566CD9"/>
    <w:rsid w:val="00571D88"/>
    <w:rsid w:val="00573A3C"/>
    <w:rsid w:val="005828D1"/>
    <w:rsid w:val="00583CD6"/>
    <w:rsid w:val="00594B9F"/>
    <w:rsid w:val="00595151"/>
    <w:rsid w:val="005A1238"/>
    <w:rsid w:val="005A178B"/>
    <w:rsid w:val="005A26E6"/>
    <w:rsid w:val="005A4B36"/>
    <w:rsid w:val="005B3C02"/>
    <w:rsid w:val="005B495B"/>
    <w:rsid w:val="005B52F4"/>
    <w:rsid w:val="005B573A"/>
    <w:rsid w:val="005C1579"/>
    <w:rsid w:val="005C4E9A"/>
    <w:rsid w:val="005D1314"/>
    <w:rsid w:val="005D6914"/>
    <w:rsid w:val="005E1058"/>
    <w:rsid w:val="005E15AC"/>
    <w:rsid w:val="005E38D1"/>
    <w:rsid w:val="005E38E0"/>
    <w:rsid w:val="005E3CFB"/>
    <w:rsid w:val="00612339"/>
    <w:rsid w:val="006146FA"/>
    <w:rsid w:val="00615473"/>
    <w:rsid w:val="006158DE"/>
    <w:rsid w:val="00630C3C"/>
    <w:rsid w:val="006365A3"/>
    <w:rsid w:val="006375CC"/>
    <w:rsid w:val="006400BD"/>
    <w:rsid w:val="00641A20"/>
    <w:rsid w:val="00641D1F"/>
    <w:rsid w:val="00645919"/>
    <w:rsid w:val="00646A29"/>
    <w:rsid w:val="00661B2E"/>
    <w:rsid w:val="006638B7"/>
    <w:rsid w:val="00664E49"/>
    <w:rsid w:val="00670F5B"/>
    <w:rsid w:val="00671099"/>
    <w:rsid w:val="00675579"/>
    <w:rsid w:val="0068325F"/>
    <w:rsid w:val="0068394E"/>
    <w:rsid w:val="00690923"/>
    <w:rsid w:val="006B1224"/>
    <w:rsid w:val="006B3E66"/>
    <w:rsid w:val="006B40DD"/>
    <w:rsid w:val="006C2A7A"/>
    <w:rsid w:val="006C4ADE"/>
    <w:rsid w:val="006D037D"/>
    <w:rsid w:val="006D27C4"/>
    <w:rsid w:val="006D2B0B"/>
    <w:rsid w:val="006E08E6"/>
    <w:rsid w:val="006E30F4"/>
    <w:rsid w:val="006E4DA6"/>
    <w:rsid w:val="006F3A09"/>
    <w:rsid w:val="006F4C0A"/>
    <w:rsid w:val="006F6A5F"/>
    <w:rsid w:val="006F6C5F"/>
    <w:rsid w:val="00702DE5"/>
    <w:rsid w:val="007048B3"/>
    <w:rsid w:val="00704C71"/>
    <w:rsid w:val="007125CD"/>
    <w:rsid w:val="00713C80"/>
    <w:rsid w:val="007243FD"/>
    <w:rsid w:val="00725CA0"/>
    <w:rsid w:val="0072719A"/>
    <w:rsid w:val="007403F0"/>
    <w:rsid w:val="00745434"/>
    <w:rsid w:val="00750ACD"/>
    <w:rsid w:val="00751183"/>
    <w:rsid w:val="007524E0"/>
    <w:rsid w:val="00761EA6"/>
    <w:rsid w:val="00761ED0"/>
    <w:rsid w:val="00762657"/>
    <w:rsid w:val="0076317F"/>
    <w:rsid w:val="00772231"/>
    <w:rsid w:val="00772EAD"/>
    <w:rsid w:val="00774CF9"/>
    <w:rsid w:val="007750BF"/>
    <w:rsid w:val="0078105D"/>
    <w:rsid w:val="00785792"/>
    <w:rsid w:val="00785E53"/>
    <w:rsid w:val="007A2900"/>
    <w:rsid w:val="007A359A"/>
    <w:rsid w:val="007A364D"/>
    <w:rsid w:val="007A5C31"/>
    <w:rsid w:val="007A6804"/>
    <w:rsid w:val="007B5199"/>
    <w:rsid w:val="007B6C6D"/>
    <w:rsid w:val="007C0CA8"/>
    <w:rsid w:val="007E0761"/>
    <w:rsid w:val="007E0FC4"/>
    <w:rsid w:val="007E5D07"/>
    <w:rsid w:val="007E6B70"/>
    <w:rsid w:val="007E6FD9"/>
    <w:rsid w:val="008060B2"/>
    <w:rsid w:val="00806D6A"/>
    <w:rsid w:val="00812585"/>
    <w:rsid w:val="00814EAE"/>
    <w:rsid w:val="008150E5"/>
    <w:rsid w:val="0082015C"/>
    <w:rsid w:val="0082494E"/>
    <w:rsid w:val="008253F7"/>
    <w:rsid w:val="008254B3"/>
    <w:rsid w:val="008278BF"/>
    <w:rsid w:val="00833263"/>
    <w:rsid w:val="00836B3B"/>
    <w:rsid w:val="008370A7"/>
    <w:rsid w:val="008375F6"/>
    <w:rsid w:val="008411F9"/>
    <w:rsid w:val="008436A3"/>
    <w:rsid w:val="00850622"/>
    <w:rsid w:val="008522FE"/>
    <w:rsid w:val="00855137"/>
    <w:rsid w:val="00862666"/>
    <w:rsid w:val="00863434"/>
    <w:rsid w:val="00874185"/>
    <w:rsid w:val="00875946"/>
    <w:rsid w:val="00876993"/>
    <w:rsid w:val="00883E84"/>
    <w:rsid w:val="008853EE"/>
    <w:rsid w:val="00892330"/>
    <w:rsid w:val="00897500"/>
    <w:rsid w:val="008975B5"/>
    <w:rsid w:val="008A4CB9"/>
    <w:rsid w:val="008B08A0"/>
    <w:rsid w:val="008B2BAE"/>
    <w:rsid w:val="008B2C64"/>
    <w:rsid w:val="008B53A5"/>
    <w:rsid w:val="008B6AB5"/>
    <w:rsid w:val="008B73F2"/>
    <w:rsid w:val="008D1171"/>
    <w:rsid w:val="008D19DE"/>
    <w:rsid w:val="008E2E32"/>
    <w:rsid w:val="008E412E"/>
    <w:rsid w:val="00905493"/>
    <w:rsid w:val="0090610A"/>
    <w:rsid w:val="00910112"/>
    <w:rsid w:val="009119E8"/>
    <w:rsid w:val="009120CF"/>
    <w:rsid w:val="009208E0"/>
    <w:rsid w:val="00926277"/>
    <w:rsid w:val="009438CD"/>
    <w:rsid w:val="009457DB"/>
    <w:rsid w:val="009511F8"/>
    <w:rsid w:val="009517AA"/>
    <w:rsid w:val="009572C1"/>
    <w:rsid w:val="009615A1"/>
    <w:rsid w:val="0096276B"/>
    <w:rsid w:val="0097388A"/>
    <w:rsid w:val="009742B1"/>
    <w:rsid w:val="00980EA8"/>
    <w:rsid w:val="00985BC1"/>
    <w:rsid w:val="009978DB"/>
    <w:rsid w:val="00997CBA"/>
    <w:rsid w:val="009A043B"/>
    <w:rsid w:val="009A1A51"/>
    <w:rsid w:val="009A3A1A"/>
    <w:rsid w:val="009B1884"/>
    <w:rsid w:val="009B6380"/>
    <w:rsid w:val="009B65FD"/>
    <w:rsid w:val="009C7CB8"/>
    <w:rsid w:val="009D3ADA"/>
    <w:rsid w:val="009E0D2D"/>
    <w:rsid w:val="009E0D8A"/>
    <w:rsid w:val="009E3990"/>
    <w:rsid w:val="009F1E83"/>
    <w:rsid w:val="00A0287E"/>
    <w:rsid w:val="00A0376E"/>
    <w:rsid w:val="00A16BB8"/>
    <w:rsid w:val="00A173FB"/>
    <w:rsid w:val="00A24C17"/>
    <w:rsid w:val="00A311F5"/>
    <w:rsid w:val="00A47263"/>
    <w:rsid w:val="00A50A7B"/>
    <w:rsid w:val="00A540E8"/>
    <w:rsid w:val="00A5635E"/>
    <w:rsid w:val="00A65534"/>
    <w:rsid w:val="00A65E47"/>
    <w:rsid w:val="00A67CEA"/>
    <w:rsid w:val="00A71057"/>
    <w:rsid w:val="00A75060"/>
    <w:rsid w:val="00A77506"/>
    <w:rsid w:val="00AA1814"/>
    <w:rsid w:val="00AA6557"/>
    <w:rsid w:val="00AA6660"/>
    <w:rsid w:val="00AB1BF1"/>
    <w:rsid w:val="00AB3F83"/>
    <w:rsid w:val="00AB64FC"/>
    <w:rsid w:val="00AC0707"/>
    <w:rsid w:val="00AE3E1F"/>
    <w:rsid w:val="00AE6372"/>
    <w:rsid w:val="00AE6A2A"/>
    <w:rsid w:val="00AE6F33"/>
    <w:rsid w:val="00B00691"/>
    <w:rsid w:val="00B0242C"/>
    <w:rsid w:val="00B10A75"/>
    <w:rsid w:val="00B111A2"/>
    <w:rsid w:val="00B215E7"/>
    <w:rsid w:val="00B23DC0"/>
    <w:rsid w:val="00B25512"/>
    <w:rsid w:val="00B2560E"/>
    <w:rsid w:val="00B27FEB"/>
    <w:rsid w:val="00B348E2"/>
    <w:rsid w:val="00B37146"/>
    <w:rsid w:val="00B4007C"/>
    <w:rsid w:val="00B43842"/>
    <w:rsid w:val="00B52419"/>
    <w:rsid w:val="00B5570E"/>
    <w:rsid w:val="00B60ED8"/>
    <w:rsid w:val="00B65A92"/>
    <w:rsid w:val="00B71570"/>
    <w:rsid w:val="00B76737"/>
    <w:rsid w:val="00B7741C"/>
    <w:rsid w:val="00B83350"/>
    <w:rsid w:val="00B83CE1"/>
    <w:rsid w:val="00B8509F"/>
    <w:rsid w:val="00B85C16"/>
    <w:rsid w:val="00B960A4"/>
    <w:rsid w:val="00BB1EAC"/>
    <w:rsid w:val="00BB2832"/>
    <w:rsid w:val="00BB5864"/>
    <w:rsid w:val="00BC0CEC"/>
    <w:rsid w:val="00BC270F"/>
    <w:rsid w:val="00BC6E23"/>
    <w:rsid w:val="00BD204B"/>
    <w:rsid w:val="00BD298A"/>
    <w:rsid w:val="00BD40B3"/>
    <w:rsid w:val="00BD508A"/>
    <w:rsid w:val="00BD73EB"/>
    <w:rsid w:val="00BF3333"/>
    <w:rsid w:val="00BF43B4"/>
    <w:rsid w:val="00BF66AA"/>
    <w:rsid w:val="00C03CBD"/>
    <w:rsid w:val="00C0789D"/>
    <w:rsid w:val="00C10CA1"/>
    <w:rsid w:val="00C201F4"/>
    <w:rsid w:val="00C2387A"/>
    <w:rsid w:val="00C36134"/>
    <w:rsid w:val="00C36C77"/>
    <w:rsid w:val="00C408F3"/>
    <w:rsid w:val="00C474A2"/>
    <w:rsid w:val="00C50096"/>
    <w:rsid w:val="00C82A27"/>
    <w:rsid w:val="00CA5732"/>
    <w:rsid w:val="00CB1900"/>
    <w:rsid w:val="00CB6ECA"/>
    <w:rsid w:val="00CC730C"/>
    <w:rsid w:val="00CE120F"/>
    <w:rsid w:val="00CE1666"/>
    <w:rsid w:val="00D03E9C"/>
    <w:rsid w:val="00D04300"/>
    <w:rsid w:val="00D127B9"/>
    <w:rsid w:val="00D15093"/>
    <w:rsid w:val="00D21250"/>
    <w:rsid w:val="00D3398D"/>
    <w:rsid w:val="00D36B15"/>
    <w:rsid w:val="00D462C9"/>
    <w:rsid w:val="00D4767A"/>
    <w:rsid w:val="00D5584C"/>
    <w:rsid w:val="00D57199"/>
    <w:rsid w:val="00D5725E"/>
    <w:rsid w:val="00D74B7B"/>
    <w:rsid w:val="00D76A86"/>
    <w:rsid w:val="00D76FD3"/>
    <w:rsid w:val="00D8025E"/>
    <w:rsid w:val="00D833F4"/>
    <w:rsid w:val="00D862AF"/>
    <w:rsid w:val="00D90AFF"/>
    <w:rsid w:val="00D960B4"/>
    <w:rsid w:val="00DA24EA"/>
    <w:rsid w:val="00DB1B94"/>
    <w:rsid w:val="00DB5547"/>
    <w:rsid w:val="00DD11AA"/>
    <w:rsid w:val="00DD4D5A"/>
    <w:rsid w:val="00DD6095"/>
    <w:rsid w:val="00DE3F2D"/>
    <w:rsid w:val="00DE52A6"/>
    <w:rsid w:val="00DE5B98"/>
    <w:rsid w:val="00DF3EE7"/>
    <w:rsid w:val="00E124B7"/>
    <w:rsid w:val="00E216DF"/>
    <w:rsid w:val="00E23247"/>
    <w:rsid w:val="00E24C8F"/>
    <w:rsid w:val="00E36F65"/>
    <w:rsid w:val="00E4299A"/>
    <w:rsid w:val="00E50851"/>
    <w:rsid w:val="00E7652B"/>
    <w:rsid w:val="00E83705"/>
    <w:rsid w:val="00E8654A"/>
    <w:rsid w:val="00E9456C"/>
    <w:rsid w:val="00EA06FA"/>
    <w:rsid w:val="00EB2001"/>
    <w:rsid w:val="00EB2525"/>
    <w:rsid w:val="00EB396C"/>
    <w:rsid w:val="00EB50EB"/>
    <w:rsid w:val="00EB6CE2"/>
    <w:rsid w:val="00EC0D3F"/>
    <w:rsid w:val="00EC7200"/>
    <w:rsid w:val="00EC7DFC"/>
    <w:rsid w:val="00ED4877"/>
    <w:rsid w:val="00ED785F"/>
    <w:rsid w:val="00EE3DF8"/>
    <w:rsid w:val="00EE4DDE"/>
    <w:rsid w:val="00EF09EE"/>
    <w:rsid w:val="00EF64C9"/>
    <w:rsid w:val="00F11527"/>
    <w:rsid w:val="00F24337"/>
    <w:rsid w:val="00F305D1"/>
    <w:rsid w:val="00F44184"/>
    <w:rsid w:val="00F478C9"/>
    <w:rsid w:val="00F47BC7"/>
    <w:rsid w:val="00F63154"/>
    <w:rsid w:val="00F6468D"/>
    <w:rsid w:val="00F64B95"/>
    <w:rsid w:val="00F91907"/>
    <w:rsid w:val="00F943C5"/>
    <w:rsid w:val="00F96BD8"/>
    <w:rsid w:val="00FA7C93"/>
    <w:rsid w:val="00FC0A05"/>
    <w:rsid w:val="00FD6164"/>
    <w:rsid w:val="00FD7E32"/>
    <w:rsid w:val="00FE369C"/>
    <w:rsid w:val="00FE3B48"/>
    <w:rsid w:val="00FE3F4E"/>
    <w:rsid w:val="00FE5095"/>
    <w:rsid w:val="00FE6FF5"/>
    <w:rsid w:val="00FF210A"/>
    <w:rsid w:val="00FF248E"/>
    <w:rsid w:val="00FF2EC6"/>
    <w:rsid w:val="1D92712C"/>
    <w:rsid w:val="1E7C38B1"/>
    <w:rsid w:val="50A1485D"/>
    <w:rsid w:val="5F926DC7"/>
    <w:rsid w:val="6B995D43"/>
    <w:rsid w:val="7BC509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nhideWhenUsed="0" w:uiPriority="0" w:semiHidden="0"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nhideWhenUsed="0" w:uiPriority="39" w:semiHidden="0" w:name="toc 2"/>
    <w:lsdException w:qFormat="1" w:unhideWhenUsed="0" w:uiPriority="39" w:semiHidden="0" w:name="toc 3"/>
    <w:lsdException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unhideWhenUsed="0" w:uiPriority="39" w:semiHidden="0" w:name="toc 8"/>
    <w:lsdException w:unhideWhenUsed="0" w:uiPriority="39" w:semiHidden="0" w:name="toc 9"/>
    <w:lsdException w:unhideWhenUsed="0" w:uiPriority="0" w:semiHidden="0" w:name="Normal Indent"/>
    <w:lsdException w:uiPriority="99" w:name="footnote text"/>
    <w:lsdException w:qFormat="1" w:unhideWhenUsed="0" w:uiPriority="99" w:semiHidden="0" w:name="annotation text"/>
    <w:lsdException w:unhideWhenUsed="0" w:uiPriority="99" w:semiHidden="0" w:name="header"/>
    <w:lsdException w:qFormat="1" w:unhideWhenUsed="0"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nhideWhenUsed="0" w:uiPriority="0" w:name="endnote text"/>
    <w:lsdException w:uiPriority="99" w:name="table of authorities"/>
    <w:lsdException w:uiPriority="99" w:name="macro"/>
    <w:lsdException w:uiPriority="99" w:semiHidden="0" w:name="toa heading"/>
    <w:lsdException w:qFormat="1" w:unhideWhenUsed="0" w:uiPriority="0" w:semiHidden="0" w:name="List"/>
    <w:lsdException w:uiPriority="99" w:name="List Bullet"/>
    <w:lsdException w:unhideWhenUsed="0" w:uiPriority="0" w:semiHidden="0"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0"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name="Body Text First Indent"/>
    <w:lsdException w:uiPriority="99"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99"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0" w:semiHidden="0"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26"/>
    <w:qFormat/>
    <w:uiPriority w:val="9"/>
    <w:pPr>
      <w:keepNext/>
      <w:keepLines/>
      <w:numPr>
        <w:ilvl w:val="0"/>
        <w:numId w:val="1"/>
      </w:numPr>
      <w:spacing w:before="100" w:beforeLines="100" w:after="100" w:afterLines="100"/>
      <w:jc w:val="center"/>
      <w:outlineLvl w:val="0"/>
    </w:pPr>
    <w:rPr>
      <w:rFonts w:eastAsia="黑体"/>
      <w:b/>
      <w:bCs/>
      <w:snapToGrid w:val="0"/>
      <w:kern w:val="44"/>
      <w:sz w:val="30"/>
      <w:szCs w:val="44"/>
      <w:lang w:val="zh-CN"/>
    </w:rPr>
  </w:style>
  <w:style w:type="paragraph" w:styleId="3">
    <w:name w:val="heading 2"/>
    <w:basedOn w:val="1"/>
    <w:next w:val="1"/>
    <w:link w:val="127"/>
    <w:qFormat/>
    <w:uiPriority w:val="9"/>
    <w:pPr>
      <w:keepNext/>
      <w:keepLines/>
      <w:numPr>
        <w:ilvl w:val="0"/>
        <w:numId w:val="2"/>
      </w:numPr>
      <w:adjustRightInd w:val="0"/>
      <w:snapToGrid w:val="0"/>
      <w:spacing w:before="50" w:beforeLines="50" w:after="50" w:afterLines="50"/>
      <w:jc w:val="left"/>
      <w:outlineLvl w:val="1"/>
    </w:pPr>
    <w:rPr>
      <w:rFonts w:ascii="Arial" w:hAnsi="Arial" w:eastAsia="黑体"/>
      <w:b/>
      <w:snapToGrid w:val="0"/>
      <w:sz w:val="28"/>
      <w:szCs w:val="20"/>
      <w:lang w:val="zh-CN"/>
    </w:rPr>
  </w:style>
  <w:style w:type="paragraph" w:styleId="4">
    <w:name w:val="heading 3"/>
    <w:basedOn w:val="1"/>
    <w:next w:val="1"/>
    <w:link w:val="62"/>
    <w:qFormat/>
    <w:uiPriority w:val="9"/>
    <w:pPr>
      <w:keepNext/>
      <w:keepLines/>
      <w:numPr>
        <w:ilvl w:val="0"/>
        <w:numId w:val="3"/>
      </w:numPr>
      <w:spacing w:line="360" w:lineRule="auto"/>
      <w:outlineLvl w:val="2"/>
    </w:pPr>
    <w:rPr>
      <w:rFonts w:ascii="宋体" w:hAnsi="宋体"/>
      <w:b/>
      <w:bCs/>
      <w:kern w:val="0"/>
      <w:sz w:val="28"/>
      <w:szCs w:val="20"/>
    </w:rPr>
  </w:style>
  <w:style w:type="paragraph" w:styleId="5">
    <w:name w:val="heading 4"/>
    <w:basedOn w:val="1"/>
    <w:next w:val="1"/>
    <w:link w:val="128"/>
    <w:qFormat/>
    <w:uiPriority w:val="9"/>
    <w:pPr>
      <w:keepNext/>
      <w:keepLines/>
      <w:numPr>
        <w:ilvl w:val="3"/>
        <w:numId w:val="4"/>
      </w:numPr>
      <w:adjustRightInd w:val="0"/>
      <w:spacing w:before="280" w:after="290" w:line="376" w:lineRule="atLeast"/>
      <w:textAlignment w:val="baseline"/>
      <w:outlineLvl w:val="3"/>
    </w:pPr>
    <w:rPr>
      <w:rFonts w:ascii="Arial" w:hAnsi="Arial" w:eastAsia="黑体"/>
      <w:b/>
      <w:kern w:val="0"/>
      <w:sz w:val="28"/>
      <w:szCs w:val="20"/>
      <w:lang w:val="zh-CN"/>
    </w:rPr>
  </w:style>
  <w:style w:type="paragraph" w:styleId="6">
    <w:name w:val="heading 5"/>
    <w:basedOn w:val="1"/>
    <w:next w:val="1"/>
    <w:link w:val="145"/>
    <w:qFormat/>
    <w:uiPriority w:val="9"/>
    <w:pPr>
      <w:keepNext/>
      <w:keepLines/>
      <w:numPr>
        <w:ilvl w:val="4"/>
        <w:numId w:val="4"/>
      </w:numPr>
      <w:adjustRightInd w:val="0"/>
      <w:spacing w:before="120" w:after="120"/>
      <w:ind w:left="0" w:firstLine="0"/>
      <w:textAlignment w:val="baseline"/>
      <w:outlineLvl w:val="4"/>
    </w:pPr>
    <w:rPr>
      <w:rFonts w:ascii="仿宋_GB2312" w:eastAsia="仿宋_GB2312"/>
      <w:b/>
      <w:kern w:val="0"/>
      <w:sz w:val="28"/>
      <w:szCs w:val="20"/>
      <w:lang w:val="zh-CN"/>
    </w:rPr>
  </w:style>
  <w:style w:type="paragraph" w:styleId="7">
    <w:name w:val="heading 6"/>
    <w:basedOn w:val="1"/>
    <w:next w:val="1"/>
    <w:link w:val="129"/>
    <w:qFormat/>
    <w:uiPriority w:val="9"/>
    <w:pPr>
      <w:keepNext/>
      <w:keepLines/>
      <w:widowControl/>
      <w:numPr>
        <w:ilvl w:val="5"/>
        <w:numId w:val="4"/>
      </w:numPr>
      <w:spacing w:before="240" w:after="64" w:line="320" w:lineRule="auto"/>
      <w:jc w:val="left"/>
      <w:outlineLvl w:val="5"/>
    </w:pPr>
    <w:rPr>
      <w:rFonts w:ascii="Arial" w:hAnsi="Arial" w:eastAsia="黑体"/>
      <w:b/>
      <w:bCs/>
      <w:kern w:val="0"/>
      <w:sz w:val="24"/>
      <w:lang w:val="zh-CN"/>
    </w:rPr>
  </w:style>
  <w:style w:type="paragraph" w:styleId="8">
    <w:name w:val="heading 7"/>
    <w:basedOn w:val="1"/>
    <w:next w:val="1"/>
    <w:link w:val="130"/>
    <w:qFormat/>
    <w:uiPriority w:val="9"/>
    <w:pPr>
      <w:keepNext/>
      <w:keepLines/>
      <w:widowControl/>
      <w:numPr>
        <w:ilvl w:val="6"/>
        <w:numId w:val="4"/>
      </w:numPr>
      <w:spacing w:before="240" w:after="64" w:line="320" w:lineRule="auto"/>
      <w:jc w:val="left"/>
      <w:outlineLvl w:val="6"/>
    </w:pPr>
    <w:rPr>
      <w:b/>
      <w:bCs/>
      <w:kern w:val="0"/>
      <w:sz w:val="24"/>
      <w:lang w:val="zh-CN"/>
    </w:rPr>
  </w:style>
  <w:style w:type="paragraph" w:styleId="9">
    <w:name w:val="heading 8"/>
    <w:basedOn w:val="1"/>
    <w:next w:val="1"/>
    <w:link w:val="131"/>
    <w:qFormat/>
    <w:uiPriority w:val="9"/>
    <w:pPr>
      <w:keepNext/>
      <w:keepLines/>
      <w:widowControl/>
      <w:numPr>
        <w:ilvl w:val="7"/>
        <w:numId w:val="4"/>
      </w:numPr>
      <w:spacing w:before="240" w:after="64" w:line="320" w:lineRule="auto"/>
      <w:jc w:val="left"/>
      <w:outlineLvl w:val="7"/>
    </w:pPr>
    <w:rPr>
      <w:rFonts w:ascii="Arial" w:hAnsi="Arial" w:eastAsia="黑体"/>
      <w:kern w:val="0"/>
      <w:sz w:val="24"/>
      <w:lang w:val="zh-CN"/>
    </w:rPr>
  </w:style>
  <w:style w:type="paragraph" w:styleId="10">
    <w:name w:val="heading 9"/>
    <w:basedOn w:val="1"/>
    <w:next w:val="1"/>
    <w:link w:val="132"/>
    <w:qFormat/>
    <w:uiPriority w:val="9"/>
    <w:pPr>
      <w:keepNext/>
      <w:keepLines/>
      <w:widowControl/>
      <w:numPr>
        <w:ilvl w:val="8"/>
        <w:numId w:val="4"/>
      </w:numPr>
      <w:spacing w:before="240" w:after="64" w:line="320" w:lineRule="auto"/>
      <w:jc w:val="left"/>
      <w:outlineLvl w:val="8"/>
    </w:pPr>
    <w:rPr>
      <w:rFonts w:ascii="Arial" w:hAnsi="Arial" w:eastAsia="黑体"/>
      <w:kern w:val="0"/>
      <w:szCs w:val="21"/>
      <w:lang w:val="zh-CN"/>
    </w:rPr>
  </w:style>
  <w:style w:type="character" w:default="1" w:styleId="53">
    <w:name w:val="Default Paragraph Font"/>
    <w:semiHidden/>
    <w:unhideWhenUsed/>
    <w:uiPriority w:val="1"/>
  </w:style>
  <w:style w:type="table" w:default="1" w:styleId="51">
    <w:name w:val="Normal Table"/>
    <w:semiHidden/>
    <w:unhideWhenUsed/>
    <w:uiPriority w:val="99"/>
    <w:tblPr>
      <w:tblCellMar>
        <w:top w:w="0" w:type="dxa"/>
        <w:left w:w="108" w:type="dxa"/>
        <w:bottom w:w="0" w:type="dxa"/>
        <w:right w:w="108" w:type="dxa"/>
      </w:tblCellMar>
    </w:tblPr>
  </w:style>
  <w:style w:type="paragraph" w:styleId="11">
    <w:name w:val="toc 7"/>
    <w:basedOn w:val="1"/>
    <w:next w:val="1"/>
    <w:qFormat/>
    <w:uiPriority w:val="39"/>
    <w:pPr>
      <w:ind w:left="1260"/>
      <w:jc w:val="left"/>
    </w:pPr>
    <w:rPr>
      <w:sz w:val="18"/>
      <w:szCs w:val="20"/>
    </w:rPr>
  </w:style>
  <w:style w:type="paragraph" w:styleId="12">
    <w:name w:val="Note Heading"/>
    <w:basedOn w:val="13"/>
    <w:next w:val="13"/>
    <w:link w:val="122"/>
    <w:uiPriority w:val="0"/>
    <w:rPr>
      <w:color w:val="auto"/>
    </w:rPr>
  </w:style>
  <w:style w:type="paragraph" w:customStyle="1" w:styleId="13">
    <w:name w:val="Default"/>
    <w:uiPriority w:val="0"/>
    <w:pPr>
      <w:widowControl w:val="0"/>
      <w:autoSpaceDE w:val="0"/>
      <w:autoSpaceDN w:val="0"/>
      <w:adjustRightInd w:val="0"/>
    </w:pPr>
    <w:rPr>
      <w:rFonts w:ascii="..ì." w:hAnsi="Times New Roman" w:eastAsia="..ì." w:cs="Times New Roman"/>
      <w:color w:val="000000"/>
      <w:sz w:val="24"/>
      <w:lang w:val="en-US" w:eastAsia="zh-CN" w:bidi="ar-SA"/>
    </w:rPr>
  </w:style>
  <w:style w:type="paragraph" w:styleId="14">
    <w:name w:val="List Number"/>
    <w:basedOn w:val="15"/>
    <w:uiPriority w:val="0"/>
    <w:pPr>
      <w:numPr>
        <w:ilvl w:val="0"/>
        <w:numId w:val="5"/>
      </w:numPr>
      <w:tabs>
        <w:tab w:val="left" w:pos="1200"/>
      </w:tabs>
    </w:pPr>
  </w:style>
  <w:style w:type="paragraph" w:customStyle="1" w:styleId="15">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16">
    <w:name w:val="Normal Indent"/>
    <w:basedOn w:val="1"/>
    <w:link w:val="146"/>
    <w:uiPriority w:val="0"/>
    <w:pPr>
      <w:widowControl/>
      <w:ind w:firstLine="420"/>
      <w:jc w:val="left"/>
    </w:pPr>
    <w:rPr>
      <w:kern w:val="0"/>
      <w:sz w:val="20"/>
      <w:szCs w:val="20"/>
    </w:rPr>
  </w:style>
  <w:style w:type="paragraph" w:styleId="17">
    <w:name w:val="caption"/>
    <w:basedOn w:val="1"/>
    <w:next w:val="1"/>
    <w:qFormat/>
    <w:uiPriority w:val="0"/>
    <w:pPr>
      <w:spacing w:before="152" w:after="160"/>
    </w:pPr>
    <w:rPr>
      <w:rFonts w:ascii="Arial" w:hAnsi="Arial" w:eastAsia="黑体"/>
      <w:sz w:val="20"/>
      <w:szCs w:val="20"/>
    </w:rPr>
  </w:style>
  <w:style w:type="paragraph" w:styleId="18">
    <w:name w:val="Document Map"/>
    <w:basedOn w:val="1"/>
    <w:link w:val="71"/>
    <w:uiPriority w:val="0"/>
    <w:pPr>
      <w:widowControl/>
      <w:shd w:val="clear" w:color="auto" w:fill="000080"/>
      <w:jc w:val="left"/>
    </w:pPr>
    <w:rPr>
      <w:kern w:val="0"/>
      <w:sz w:val="20"/>
      <w:szCs w:val="20"/>
    </w:rPr>
  </w:style>
  <w:style w:type="paragraph" w:styleId="19">
    <w:name w:val="toa heading"/>
    <w:basedOn w:val="1"/>
    <w:next w:val="1"/>
    <w:unhideWhenUsed/>
    <w:uiPriority w:val="99"/>
    <w:pPr>
      <w:spacing w:before="120"/>
    </w:pPr>
    <w:rPr>
      <w:rFonts w:ascii="Cambria" w:hAnsi="Cambria"/>
      <w:sz w:val="24"/>
    </w:rPr>
  </w:style>
  <w:style w:type="paragraph" w:styleId="20">
    <w:name w:val="annotation text"/>
    <w:basedOn w:val="1"/>
    <w:link w:val="97"/>
    <w:qFormat/>
    <w:uiPriority w:val="99"/>
    <w:pPr>
      <w:jc w:val="left"/>
    </w:pPr>
    <w:rPr>
      <w:szCs w:val="20"/>
    </w:rPr>
  </w:style>
  <w:style w:type="paragraph" w:styleId="21">
    <w:name w:val="Salutation"/>
    <w:basedOn w:val="13"/>
    <w:next w:val="13"/>
    <w:link w:val="216"/>
    <w:uiPriority w:val="0"/>
    <w:rPr>
      <w:color w:val="auto"/>
      <w:lang w:val="zh-CN"/>
    </w:rPr>
  </w:style>
  <w:style w:type="paragraph" w:styleId="22">
    <w:name w:val="Body Text 3"/>
    <w:basedOn w:val="1"/>
    <w:link w:val="90"/>
    <w:uiPriority w:val="0"/>
    <w:pPr>
      <w:widowControl/>
      <w:spacing w:line="440" w:lineRule="exact"/>
      <w:jc w:val="left"/>
    </w:pPr>
    <w:rPr>
      <w:rFonts w:ascii="宋体" w:hAnsi="宋体"/>
      <w:snapToGrid w:val="0"/>
      <w:kern w:val="0"/>
      <w:sz w:val="24"/>
      <w:szCs w:val="20"/>
    </w:rPr>
  </w:style>
  <w:style w:type="paragraph" w:styleId="23">
    <w:name w:val="Body Text"/>
    <w:basedOn w:val="1"/>
    <w:link w:val="84"/>
    <w:qFormat/>
    <w:uiPriority w:val="0"/>
    <w:pPr>
      <w:widowControl/>
      <w:tabs>
        <w:tab w:val="left" w:pos="0"/>
        <w:tab w:val="left" w:pos="993"/>
        <w:tab w:val="left" w:pos="1134"/>
      </w:tabs>
      <w:spacing w:line="500" w:lineRule="exact"/>
    </w:pPr>
    <w:rPr>
      <w:rFonts w:ascii="宋体"/>
      <w:kern w:val="0"/>
      <w:sz w:val="28"/>
      <w:szCs w:val="20"/>
    </w:rPr>
  </w:style>
  <w:style w:type="paragraph" w:styleId="24">
    <w:name w:val="Body Text Indent"/>
    <w:basedOn w:val="1"/>
    <w:link w:val="75"/>
    <w:qFormat/>
    <w:uiPriority w:val="99"/>
    <w:pPr>
      <w:widowControl/>
      <w:tabs>
        <w:tab w:val="left" w:pos="0"/>
        <w:tab w:val="left" w:pos="993"/>
        <w:tab w:val="left" w:pos="1134"/>
      </w:tabs>
      <w:spacing w:line="500" w:lineRule="atLeast"/>
      <w:ind w:firstLine="567"/>
    </w:pPr>
    <w:rPr>
      <w:rFonts w:ascii="宋体"/>
      <w:kern w:val="0"/>
      <w:sz w:val="28"/>
      <w:szCs w:val="20"/>
    </w:rPr>
  </w:style>
  <w:style w:type="paragraph" w:styleId="25">
    <w:name w:val="Block Text"/>
    <w:basedOn w:val="1"/>
    <w:uiPriority w:val="0"/>
    <w:pPr>
      <w:adjustRightInd w:val="0"/>
      <w:snapToGrid w:val="0"/>
      <w:spacing w:before="312" w:beforeLines="100" w:line="360" w:lineRule="auto"/>
      <w:ind w:left="2160" w:right="-36" w:rightChars="-20"/>
      <w:jc w:val="center"/>
    </w:pPr>
    <w:rPr>
      <w:rFonts w:ascii="宋体" w:hAnsi="宋体"/>
      <w:b/>
      <w:bCs/>
      <w:snapToGrid w:val="0"/>
      <w:kern w:val="0"/>
      <w:sz w:val="44"/>
      <w:szCs w:val="20"/>
    </w:rPr>
  </w:style>
  <w:style w:type="paragraph" w:styleId="26">
    <w:name w:val="index 4"/>
    <w:basedOn w:val="1"/>
    <w:next w:val="1"/>
    <w:qFormat/>
    <w:uiPriority w:val="0"/>
    <w:pPr>
      <w:ind w:left="600" w:leftChars="600"/>
    </w:pPr>
  </w:style>
  <w:style w:type="paragraph" w:styleId="27">
    <w:name w:val="toc 5"/>
    <w:basedOn w:val="1"/>
    <w:next w:val="1"/>
    <w:qFormat/>
    <w:uiPriority w:val="39"/>
    <w:pPr>
      <w:ind w:left="840"/>
      <w:jc w:val="left"/>
    </w:pPr>
    <w:rPr>
      <w:sz w:val="18"/>
      <w:szCs w:val="20"/>
    </w:rPr>
  </w:style>
  <w:style w:type="paragraph" w:styleId="28">
    <w:name w:val="toc 3"/>
    <w:basedOn w:val="1"/>
    <w:next w:val="1"/>
    <w:qFormat/>
    <w:uiPriority w:val="39"/>
    <w:pPr>
      <w:ind w:left="840" w:leftChars="400"/>
    </w:pPr>
  </w:style>
  <w:style w:type="paragraph" w:styleId="29">
    <w:name w:val="Plain Text"/>
    <w:basedOn w:val="1"/>
    <w:link w:val="73"/>
    <w:qFormat/>
    <w:uiPriority w:val="0"/>
    <w:rPr>
      <w:rFonts w:ascii="宋体" w:hAnsi="Courier New"/>
      <w:szCs w:val="21"/>
    </w:rPr>
  </w:style>
  <w:style w:type="paragraph" w:styleId="30">
    <w:name w:val="toc 8"/>
    <w:basedOn w:val="1"/>
    <w:next w:val="1"/>
    <w:uiPriority w:val="39"/>
    <w:pPr>
      <w:ind w:left="1470"/>
      <w:jc w:val="left"/>
    </w:pPr>
    <w:rPr>
      <w:sz w:val="18"/>
      <w:szCs w:val="20"/>
    </w:rPr>
  </w:style>
  <w:style w:type="paragraph" w:styleId="31">
    <w:name w:val="Date"/>
    <w:basedOn w:val="1"/>
    <w:next w:val="1"/>
    <w:link w:val="134"/>
    <w:uiPriority w:val="0"/>
    <w:rPr>
      <w:rFonts w:ascii="宋体" w:hAnsi="宋体"/>
      <w:sz w:val="28"/>
      <w:szCs w:val="20"/>
      <w:lang w:val="zh-CN"/>
    </w:rPr>
  </w:style>
  <w:style w:type="paragraph" w:styleId="32">
    <w:name w:val="Body Text Indent 2"/>
    <w:basedOn w:val="1"/>
    <w:link w:val="211"/>
    <w:qFormat/>
    <w:uiPriority w:val="99"/>
    <w:pPr>
      <w:widowControl/>
      <w:tabs>
        <w:tab w:val="left" w:pos="0"/>
        <w:tab w:val="left" w:pos="993"/>
        <w:tab w:val="left" w:pos="1134"/>
      </w:tabs>
      <w:spacing w:line="500" w:lineRule="exact"/>
      <w:ind w:firstLine="851"/>
    </w:pPr>
    <w:rPr>
      <w:rFonts w:ascii="楷体_GB2312" w:eastAsia="楷体_GB2312"/>
      <w:b/>
      <w:spacing w:val="-24"/>
      <w:kern w:val="0"/>
      <w:sz w:val="28"/>
      <w:szCs w:val="20"/>
      <w:lang w:val="zh-CN"/>
    </w:rPr>
  </w:style>
  <w:style w:type="paragraph" w:styleId="33">
    <w:name w:val="endnote text"/>
    <w:basedOn w:val="1"/>
    <w:link w:val="105"/>
    <w:semiHidden/>
    <w:uiPriority w:val="0"/>
    <w:pPr>
      <w:snapToGrid w:val="0"/>
      <w:jc w:val="left"/>
    </w:pPr>
  </w:style>
  <w:style w:type="paragraph" w:styleId="34">
    <w:name w:val="Balloon Text"/>
    <w:basedOn w:val="1"/>
    <w:link w:val="137"/>
    <w:qFormat/>
    <w:uiPriority w:val="99"/>
    <w:pPr>
      <w:widowControl/>
      <w:jc w:val="left"/>
    </w:pPr>
    <w:rPr>
      <w:kern w:val="0"/>
      <w:sz w:val="18"/>
      <w:szCs w:val="18"/>
      <w:lang w:val="zh-CN"/>
    </w:rPr>
  </w:style>
  <w:style w:type="paragraph" w:styleId="35">
    <w:name w:val="footer"/>
    <w:basedOn w:val="1"/>
    <w:link w:val="78"/>
    <w:qFormat/>
    <w:uiPriority w:val="99"/>
    <w:pPr>
      <w:tabs>
        <w:tab w:val="center" w:pos="4153"/>
        <w:tab w:val="right" w:pos="8306"/>
      </w:tabs>
      <w:snapToGrid w:val="0"/>
      <w:jc w:val="left"/>
    </w:pPr>
    <w:rPr>
      <w:sz w:val="18"/>
      <w:szCs w:val="18"/>
    </w:rPr>
  </w:style>
  <w:style w:type="paragraph" w:styleId="36">
    <w:name w:val="header"/>
    <w:basedOn w:val="1"/>
    <w:link w:val="125"/>
    <w:uiPriority w:val="99"/>
    <w:pPr>
      <w:pBdr>
        <w:bottom w:val="single" w:color="auto" w:sz="6" w:space="1"/>
      </w:pBdr>
      <w:tabs>
        <w:tab w:val="center" w:pos="4153"/>
        <w:tab w:val="right" w:pos="8306"/>
      </w:tabs>
      <w:snapToGrid w:val="0"/>
      <w:jc w:val="center"/>
    </w:pPr>
    <w:rPr>
      <w:sz w:val="18"/>
      <w:szCs w:val="18"/>
      <w:lang w:val="zh-CN"/>
    </w:rPr>
  </w:style>
  <w:style w:type="paragraph" w:styleId="37">
    <w:name w:val="toc 1"/>
    <w:basedOn w:val="1"/>
    <w:next w:val="1"/>
    <w:qFormat/>
    <w:uiPriority w:val="39"/>
  </w:style>
  <w:style w:type="paragraph" w:styleId="38">
    <w:name w:val="toc 4"/>
    <w:basedOn w:val="1"/>
    <w:next w:val="1"/>
    <w:uiPriority w:val="39"/>
    <w:pPr>
      <w:ind w:left="1260" w:leftChars="600"/>
    </w:pPr>
    <w:rPr>
      <w:rFonts w:ascii="宋体" w:hAnsi="宋体"/>
      <w:snapToGrid w:val="0"/>
      <w:color w:val="000000"/>
      <w:kern w:val="0"/>
      <w:sz w:val="18"/>
      <w:szCs w:val="20"/>
    </w:rPr>
  </w:style>
  <w:style w:type="paragraph" w:styleId="39">
    <w:name w:val="Subtitle"/>
    <w:basedOn w:val="1"/>
    <w:next w:val="1"/>
    <w:link w:val="154"/>
    <w:qFormat/>
    <w:uiPriority w:val="0"/>
    <w:pPr>
      <w:spacing w:before="240" w:after="60" w:line="312" w:lineRule="auto"/>
      <w:jc w:val="center"/>
      <w:outlineLvl w:val="1"/>
    </w:pPr>
    <w:rPr>
      <w:rFonts w:ascii="Cambria" w:hAnsi="Cambria" w:eastAsiaTheme="minorEastAsia" w:cstheme="minorBidi"/>
      <w:b/>
      <w:bCs/>
      <w:kern w:val="28"/>
      <w:sz w:val="32"/>
      <w:szCs w:val="32"/>
    </w:rPr>
  </w:style>
  <w:style w:type="paragraph" w:styleId="40">
    <w:name w:val="List"/>
    <w:basedOn w:val="1"/>
    <w:qFormat/>
    <w:uiPriority w:val="0"/>
    <w:pPr>
      <w:ind w:left="420" w:hanging="420"/>
    </w:pPr>
    <w:rPr>
      <w:szCs w:val="20"/>
    </w:rPr>
  </w:style>
  <w:style w:type="paragraph" w:styleId="41">
    <w:name w:val="toc 6"/>
    <w:basedOn w:val="1"/>
    <w:next w:val="1"/>
    <w:qFormat/>
    <w:uiPriority w:val="39"/>
    <w:pPr>
      <w:ind w:left="1050"/>
      <w:jc w:val="left"/>
    </w:pPr>
    <w:rPr>
      <w:sz w:val="18"/>
      <w:szCs w:val="20"/>
    </w:rPr>
  </w:style>
  <w:style w:type="paragraph" w:styleId="42">
    <w:name w:val="Body Text Indent 3"/>
    <w:basedOn w:val="1"/>
    <w:link w:val="76"/>
    <w:qFormat/>
    <w:uiPriority w:val="0"/>
    <w:pPr>
      <w:widowControl/>
      <w:tabs>
        <w:tab w:val="left" w:pos="0"/>
        <w:tab w:val="left" w:pos="1134"/>
      </w:tabs>
      <w:adjustRightInd w:val="0"/>
      <w:snapToGrid w:val="0"/>
      <w:spacing w:line="360" w:lineRule="auto"/>
      <w:ind w:left="567"/>
      <w:jc w:val="left"/>
    </w:pPr>
    <w:rPr>
      <w:rFonts w:hint="eastAsia" w:ascii="仿宋_GB2312" w:eastAsia="仿宋_GB2312"/>
      <w:kern w:val="0"/>
      <w:sz w:val="28"/>
      <w:szCs w:val="20"/>
    </w:rPr>
  </w:style>
  <w:style w:type="paragraph" w:styleId="43">
    <w:name w:val="toc 2"/>
    <w:basedOn w:val="1"/>
    <w:next w:val="1"/>
    <w:uiPriority w:val="39"/>
    <w:pPr>
      <w:ind w:left="210" w:leftChars="100" w:firstLine="200" w:firstLineChars="100"/>
      <w:jc w:val="left"/>
    </w:pPr>
    <w:rPr>
      <w:smallCaps/>
      <w:sz w:val="20"/>
      <w:szCs w:val="20"/>
    </w:rPr>
  </w:style>
  <w:style w:type="paragraph" w:styleId="44">
    <w:name w:val="toc 9"/>
    <w:basedOn w:val="1"/>
    <w:next w:val="1"/>
    <w:uiPriority w:val="39"/>
    <w:pPr>
      <w:ind w:left="1680"/>
      <w:jc w:val="left"/>
    </w:pPr>
    <w:rPr>
      <w:sz w:val="18"/>
      <w:szCs w:val="20"/>
    </w:rPr>
  </w:style>
  <w:style w:type="paragraph" w:styleId="45">
    <w:name w:val="Body Text 2"/>
    <w:basedOn w:val="1"/>
    <w:link w:val="86"/>
    <w:qFormat/>
    <w:uiPriority w:val="0"/>
    <w:pPr>
      <w:widowControl/>
      <w:tabs>
        <w:tab w:val="left" w:pos="0"/>
        <w:tab w:val="left" w:pos="993"/>
        <w:tab w:val="left" w:pos="1134"/>
      </w:tabs>
      <w:spacing w:line="240" w:lineRule="exact"/>
    </w:pPr>
    <w:rPr>
      <w:rFonts w:ascii="楷体_GB2312" w:eastAsia="楷体_GB2312"/>
      <w:kern w:val="0"/>
      <w:sz w:val="18"/>
      <w:szCs w:val="20"/>
    </w:rPr>
  </w:style>
  <w:style w:type="paragraph" w:styleId="46">
    <w:name w:val="Normal (Web)"/>
    <w:basedOn w:val="1"/>
    <w:uiPriority w:val="0"/>
    <w:pPr>
      <w:widowControl/>
      <w:spacing w:before="100" w:beforeAutospacing="1" w:after="100" w:afterAutospacing="1"/>
      <w:jc w:val="left"/>
    </w:pPr>
    <w:rPr>
      <w:rFonts w:ascii="宋体" w:hAnsi="宋体"/>
      <w:kern w:val="0"/>
      <w:sz w:val="18"/>
      <w:szCs w:val="18"/>
    </w:rPr>
  </w:style>
  <w:style w:type="paragraph" w:styleId="47">
    <w:name w:val="index 1"/>
    <w:basedOn w:val="1"/>
    <w:next w:val="1"/>
    <w:uiPriority w:val="0"/>
    <w:pPr>
      <w:spacing w:before="50" w:line="360" w:lineRule="atLeast"/>
    </w:pPr>
    <w:rPr>
      <w:rFonts w:ascii="宋体" w:hAnsi="宋体"/>
      <w:snapToGrid w:val="0"/>
      <w:color w:val="0000FF"/>
      <w:kern w:val="0"/>
      <w:sz w:val="24"/>
      <w:szCs w:val="20"/>
    </w:rPr>
  </w:style>
  <w:style w:type="paragraph" w:styleId="48">
    <w:name w:val="Title"/>
    <w:basedOn w:val="1"/>
    <w:link w:val="136"/>
    <w:qFormat/>
    <w:uiPriority w:val="0"/>
    <w:pPr>
      <w:adjustRightInd w:val="0"/>
      <w:spacing w:before="240" w:after="60" w:line="420" w:lineRule="atLeast"/>
      <w:jc w:val="center"/>
      <w:textAlignment w:val="baseline"/>
      <w:outlineLvl w:val="0"/>
    </w:pPr>
    <w:rPr>
      <w:rFonts w:ascii="Arial" w:hAnsi="Arial"/>
      <w:b/>
      <w:kern w:val="0"/>
      <w:sz w:val="32"/>
      <w:szCs w:val="20"/>
      <w:lang w:val="zh-CN"/>
    </w:rPr>
  </w:style>
  <w:style w:type="paragraph" w:styleId="49">
    <w:name w:val="annotation subject"/>
    <w:basedOn w:val="20"/>
    <w:next w:val="20"/>
    <w:link w:val="147"/>
    <w:qFormat/>
    <w:uiPriority w:val="99"/>
    <w:rPr>
      <w:b/>
      <w:bCs/>
      <w:szCs w:val="24"/>
      <w:lang w:val="zh-CN"/>
    </w:rPr>
  </w:style>
  <w:style w:type="paragraph" w:styleId="50">
    <w:name w:val="Body Text First Indent"/>
    <w:basedOn w:val="23"/>
    <w:link w:val="101"/>
    <w:semiHidden/>
    <w:unhideWhenUsed/>
    <w:qFormat/>
    <w:uiPriority w:val="99"/>
    <w:pPr>
      <w:widowControl w:val="0"/>
      <w:spacing w:after="120" w:line="240" w:lineRule="auto"/>
      <w:ind w:firstLine="420" w:firstLineChars="100"/>
    </w:pPr>
    <w:rPr>
      <w:kern w:val="2"/>
      <w:sz w:val="21"/>
    </w:rPr>
  </w:style>
  <w:style w:type="table" w:styleId="52">
    <w:name w:val="Table Grid"/>
    <w:basedOn w:val="51"/>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4">
    <w:name w:val="Strong"/>
    <w:qFormat/>
    <w:uiPriority w:val="0"/>
    <w:rPr>
      <w:b/>
      <w:bCs/>
    </w:rPr>
  </w:style>
  <w:style w:type="character" w:styleId="55">
    <w:name w:val="page number"/>
    <w:basedOn w:val="53"/>
    <w:qFormat/>
    <w:uiPriority w:val="0"/>
  </w:style>
  <w:style w:type="character" w:styleId="56">
    <w:name w:val="FollowedHyperlink"/>
    <w:basedOn w:val="53"/>
    <w:semiHidden/>
    <w:unhideWhenUsed/>
    <w:qFormat/>
    <w:uiPriority w:val="99"/>
    <w:rPr>
      <w:color w:val="954F72" w:themeColor="followedHyperlink"/>
      <w:u w:val="single"/>
      <w14:textFill>
        <w14:solidFill>
          <w14:schemeClr w14:val="folHlink"/>
        </w14:solidFill>
      </w14:textFill>
    </w:rPr>
  </w:style>
  <w:style w:type="character" w:styleId="57">
    <w:name w:val="Emphasis"/>
    <w:qFormat/>
    <w:uiPriority w:val="20"/>
    <w:rPr>
      <w:i/>
      <w:iCs/>
    </w:rPr>
  </w:style>
  <w:style w:type="character" w:styleId="58">
    <w:name w:val="Hyperlink"/>
    <w:qFormat/>
    <w:uiPriority w:val="99"/>
    <w:rPr>
      <w:color w:val="0000FF"/>
      <w:u w:val="single"/>
    </w:rPr>
  </w:style>
  <w:style w:type="character" w:styleId="59">
    <w:name w:val="annotation reference"/>
    <w:qFormat/>
    <w:uiPriority w:val="99"/>
    <w:rPr>
      <w:sz w:val="21"/>
    </w:rPr>
  </w:style>
  <w:style w:type="character" w:customStyle="1" w:styleId="60">
    <w:name w:val="标题 1 字符"/>
    <w:basedOn w:val="53"/>
    <w:qFormat/>
    <w:uiPriority w:val="9"/>
    <w:rPr>
      <w:rFonts w:ascii="Times New Roman" w:hAnsi="Times New Roman" w:eastAsia="宋体" w:cs="Times New Roman"/>
      <w:b/>
      <w:bCs/>
      <w:kern w:val="44"/>
      <w:sz w:val="44"/>
      <w:szCs w:val="44"/>
    </w:rPr>
  </w:style>
  <w:style w:type="character" w:customStyle="1" w:styleId="61">
    <w:name w:val="标题 2 字符"/>
    <w:basedOn w:val="53"/>
    <w:qFormat/>
    <w:uiPriority w:val="9"/>
    <w:rPr>
      <w:rFonts w:asciiTheme="majorHAnsi" w:hAnsiTheme="majorHAnsi" w:eastAsiaTheme="majorEastAsia" w:cstheme="majorBidi"/>
      <w:b/>
      <w:bCs/>
      <w:sz w:val="32"/>
      <w:szCs w:val="32"/>
    </w:rPr>
  </w:style>
  <w:style w:type="character" w:customStyle="1" w:styleId="62">
    <w:name w:val="标题 3 Char"/>
    <w:basedOn w:val="53"/>
    <w:link w:val="4"/>
    <w:qFormat/>
    <w:uiPriority w:val="9"/>
    <w:rPr>
      <w:rFonts w:ascii="宋体" w:hAnsi="宋体" w:eastAsia="宋体" w:cs="Times New Roman"/>
      <w:b/>
      <w:bCs/>
      <w:kern w:val="0"/>
      <w:sz w:val="28"/>
      <w:szCs w:val="20"/>
    </w:rPr>
  </w:style>
  <w:style w:type="character" w:customStyle="1" w:styleId="63">
    <w:name w:val="标题 4 字符"/>
    <w:basedOn w:val="53"/>
    <w:semiHidden/>
    <w:qFormat/>
    <w:uiPriority w:val="9"/>
    <w:rPr>
      <w:rFonts w:asciiTheme="majorHAnsi" w:hAnsiTheme="majorHAnsi" w:eastAsiaTheme="majorEastAsia" w:cstheme="majorBidi"/>
      <w:b/>
      <w:bCs/>
      <w:sz w:val="28"/>
      <w:szCs w:val="28"/>
    </w:rPr>
  </w:style>
  <w:style w:type="character" w:customStyle="1" w:styleId="64">
    <w:name w:val="标题 5 字符"/>
    <w:basedOn w:val="53"/>
    <w:semiHidden/>
    <w:qFormat/>
    <w:uiPriority w:val="9"/>
    <w:rPr>
      <w:rFonts w:ascii="Times New Roman" w:hAnsi="Times New Roman" w:eastAsia="宋体" w:cs="Times New Roman"/>
      <w:b/>
      <w:bCs/>
      <w:sz w:val="28"/>
      <w:szCs w:val="28"/>
    </w:rPr>
  </w:style>
  <w:style w:type="character" w:customStyle="1" w:styleId="65">
    <w:name w:val="标题 6 字符"/>
    <w:basedOn w:val="53"/>
    <w:semiHidden/>
    <w:qFormat/>
    <w:uiPriority w:val="9"/>
    <w:rPr>
      <w:rFonts w:asciiTheme="majorHAnsi" w:hAnsiTheme="majorHAnsi" w:eastAsiaTheme="majorEastAsia" w:cstheme="majorBidi"/>
      <w:b/>
      <w:bCs/>
      <w:sz w:val="24"/>
      <w:szCs w:val="24"/>
    </w:rPr>
  </w:style>
  <w:style w:type="character" w:customStyle="1" w:styleId="66">
    <w:name w:val="标题 7 字符"/>
    <w:basedOn w:val="53"/>
    <w:semiHidden/>
    <w:qFormat/>
    <w:uiPriority w:val="9"/>
    <w:rPr>
      <w:rFonts w:ascii="Times New Roman" w:hAnsi="Times New Roman" w:eastAsia="宋体" w:cs="Times New Roman"/>
      <w:b/>
      <w:bCs/>
      <w:sz w:val="24"/>
      <w:szCs w:val="24"/>
    </w:rPr>
  </w:style>
  <w:style w:type="character" w:customStyle="1" w:styleId="67">
    <w:name w:val="标题 8 字符"/>
    <w:basedOn w:val="53"/>
    <w:semiHidden/>
    <w:qFormat/>
    <w:uiPriority w:val="9"/>
    <w:rPr>
      <w:rFonts w:asciiTheme="majorHAnsi" w:hAnsiTheme="majorHAnsi" w:eastAsiaTheme="majorEastAsia" w:cstheme="majorBidi"/>
      <w:sz w:val="24"/>
      <w:szCs w:val="24"/>
    </w:rPr>
  </w:style>
  <w:style w:type="character" w:customStyle="1" w:styleId="68">
    <w:name w:val="标题 9 字符"/>
    <w:basedOn w:val="53"/>
    <w:semiHidden/>
    <w:qFormat/>
    <w:uiPriority w:val="9"/>
    <w:rPr>
      <w:rFonts w:asciiTheme="majorHAnsi" w:hAnsiTheme="majorHAnsi" w:eastAsiaTheme="majorEastAsia" w:cstheme="majorBidi"/>
      <w:szCs w:val="21"/>
    </w:rPr>
  </w:style>
  <w:style w:type="paragraph" w:customStyle="1" w:styleId="69">
    <w:name w:val="Char Char Char Char"/>
    <w:basedOn w:val="18"/>
    <w:qFormat/>
    <w:uiPriority w:val="0"/>
    <w:pPr>
      <w:widowControl w:val="0"/>
      <w:jc w:val="both"/>
    </w:pPr>
    <w:rPr>
      <w:rFonts w:ascii="Tahoma" w:hAnsi="Tahoma"/>
      <w:kern w:val="2"/>
      <w:sz w:val="24"/>
      <w:szCs w:val="24"/>
    </w:rPr>
  </w:style>
  <w:style w:type="character" w:customStyle="1" w:styleId="70">
    <w:name w:val="文档结构图 字符"/>
    <w:basedOn w:val="53"/>
    <w:semiHidden/>
    <w:qFormat/>
    <w:uiPriority w:val="99"/>
    <w:rPr>
      <w:rFonts w:ascii="Microsoft YaHei UI" w:hAnsi="Times New Roman" w:eastAsia="Microsoft YaHei UI" w:cs="Times New Roman"/>
      <w:sz w:val="18"/>
      <w:szCs w:val="18"/>
    </w:rPr>
  </w:style>
  <w:style w:type="character" w:customStyle="1" w:styleId="71">
    <w:name w:val="文档结构图 Char"/>
    <w:link w:val="18"/>
    <w:qFormat/>
    <w:uiPriority w:val="0"/>
    <w:rPr>
      <w:rFonts w:ascii="Times New Roman" w:hAnsi="Times New Roman" w:eastAsia="宋体" w:cs="Times New Roman"/>
      <w:kern w:val="0"/>
      <w:sz w:val="20"/>
      <w:szCs w:val="20"/>
      <w:shd w:val="clear" w:color="auto" w:fill="000080"/>
    </w:rPr>
  </w:style>
  <w:style w:type="character" w:customStyle="1" w:styleId="72">
    <w:name w:val="纯文本 字符"/>
    <w:basedOn w:val="53"/>
    <w:semiHidden/>
    <w:qFormat/>
    <w:uiPriority w:val="99"/>
    <w:rPr>
      <w:rFonts w:hAnsi="Courier New" w:cs="Courier New" w:asciiTheme="minorEastAsia"/>
      <w:szCs w:val="24"/>
    </w:rPr>
  </w:style>
  <w:style w:type="character" w:customStyle="1" w:styleId="73">
    <w:name w:val="纯文本 Char"/>
    <w:link w:val="29"/>
    <w:qFormat/>
    <w:uiPriority w:val="0"/>
    <w:rPr>
      <w:rFonts w:ascii="宋体" w:hAnsi="Courier New" w:eastAsia="宋体" w:cs="Times New Roman"/>
      <w:szCs w:val="21"/>
    </w:rPr>
  </w:style>
  <w:style w:type="character" w:customStyle="1" w:styleId="74">
    <w:name w:val="正文文本缩进 字符"/>
    <w:basedOn w:val="53"/>
    <w:semiHidden/>
    <w:qFormat/>
    <w:uiPriority w:val="99"/>
    <w:rPr>
      <w:rFonts w:ascii="Times New Roman" w:hAnsi="Times New Roman" w:eastAsia="宋体" w:cs="Times New Roman"/>
      <w:szCs w:val="24"/>
    </w:rPr>
  </w:style>
  <w:style w:type="character" w:customStyle="1" w:styleId="75">
    <w:name w:val="正文文本缩进 Char"/>
    <w:link w:val="24"/>
    <w:qFormat/>
    <w:uiPriority w:val="99"/>
    <w:rPr>
      <w:rFonts w:ascii="宋体" w:hAnsi="Times New Roman" w:eastAsia="宋体" w:cs="Times New Roman"/>
      <w:kern w:val="0"/>
      <w:sz w:val="28"/>
      <w:szCs w:val="20"/>
    </w:rPr>
  </w:style>
  <w:style w:type="character" w:customStyle="1" w:styleId="76">
    <w:name w:val="正文文本缩进 3 Char1"/>
    <w:basedOn w:val="53"/>
    <w:link w:val="42"/>
    <w:qFormat/>
    <w:uiPriority w:val="0"/>
    <w:rPr>
      <w:rFonts w:ascii="仿宋_GB2312" w:hAnsi="Times New Roman" w:eastAsia="仿宋_GB2312" w:cs="Times New Roman"/>
      <w:kern w:val="0"/>
      <w:sz w:val="28"/>
      <w:szCs w:val="20"/>
    </w:rPr>
  </w:style>
  <w:style w:type="character" w:customStyle="1" w:styleId="77">
    <w:name w:val="页脚 字符"/>
    <w:basedOn w:val="53"/>
    <w:qFormat/>
    <w:uiPriority w:val="99"/>
    <w:rPr>
      <w:rFonts w:ascii="Times New Roman" w:hAnsi="Times New Roman" w:eastAsia="宋体" w:cs="Times New Roman"/>
      <w:sz w:val="18"/>
      <w:szCs w:val="18"/>
    </w:rPr>
  </w:style>
  <w:style w:type="character" w:customStyle="1" w:styleId="78">
    <w:name w:val="页脚 Char"/>
    <w:link w:val="35"/>
    <w:qFormat/>
    <w:uiPriority w:val="99"/>
    <w:rPr>
      <w:rFonts w:ascii="Times New Roman" w:hAnsi="Times New Roman" w:eastAsia="宋体" w:cs="Times New Roman"/>
      <w:sz w:val="18"/>
      <w:szCs w:val="18"/>
    </w:rPr>
  </w:style>
  <w:style w:type="character" w:customStyle="1" w:styleId="79">
    <w:name w:val="日期 字符"/>
    <w:basedOn w:val="53"/>
    <w:semiHidden/>
    <w:qFormat/>
    <w:uiPriority w:val="99"/>
    <w:rPr>
      <w:rFonts w:ascii="Times New Roman" w:hAnsi="Times New Roman" w:eastAsia="宋体" w:cs="Times New Roman"/>
      <w:szCs w:val="24"/>
    </w:rPr>
  </w:style>
  <w:style w:type="paragraph" w:customStyle="1" w:styleId="80">
    <w:name w:val="xl22"/>
    <w:basedOn w:val="1"/>
    <w:qFormat/>
    <w:uiPriority w:val="0"/>
    <w:pPr>
      <w:widowControl/>
      <w:spacing w:before="100" w:beforeAutospacing="1" w:after="100" w:afterAutospacing="1"/>
      <w:jc w:val="center"/>
    </w:pPr>
    <w:rPr>
      <w:rFonts w:hint="eastAsia" w:ascii="宋体" w:hAnsi="宋体"/>
      <w:b/>
      <w:bCs/>
      <w:kern w:val="0"/>
      <w:sz w:val="36"/>
      <w:szCs w:val="36"/>
    </w:rPr>
  </w:style>
  <w:style w:type="character" w:customStyle="1" w:styleId="81">
    <w:name w:val="页眉 字符"/>
    <w:basedOn w:val="53"/>
    <w:qFormat/>
    <w:uiPriority w:val="99"/>
    <w:rPr>
      <w:rFonts w:ascii="Times New Roman" w:hAnsi="Times New Roman" w:eastAsia="宋体" w:cs="Times New Roman"/>
      <w:sz w:val="18"/>
      <w:szCs w:val="18"/>
    </w:rPr>
  </w:style>
  <w:style w:type="paragraph" w:customStyle="1" w:styleId="82">
    <w:name w:val="_Style 42"/>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83">
    <w:name w:val="正文文本 字符"/>
    <w:basedOn w:val="53"/>
    <w:semiHidden/>
    <w:qFormat/>
    <w:uiPriority w:val="99"/>
    <w:rPr>
      <w:rFonts w:ascii="Times New Roman" w:hAnsi="Times New Roman" w:eastAsia="宋体" w:cs="Times New Roman"/>
      <w:szCs w:val="24"/>
    </w:rPr>
  </w:style>
  <w:style w:type="character" w:customStyle="1" w:styleId="84">
    <w:name w:val="正文文本 Char"/>
    <w:link w:val="23"/>
    <w:qFormat/>
    <w:uiPriority w:val="0"/>
    <w:rPr>
      <w:rFonts w:ascii="宋体" w:hAnsi="Times New Roman" w:eastAsia="宋体" w:cs="Times New Roman"/>
      <w:kern w:val="0"/>
      <w:sz w:val="28"/>
      <w:szCs w:val="20"/>
    </w:rPr>
  </w:style>
  <w:style w:type="character" w:customStyle="1" w:styleId="85">
    <w:name w:val="正文文本 2 字符"/>
    <w:basedOn w:val="53"/>
    <w:semiHidden/>
    <w:qFormat/>
    <w:uiPriority w:val="99"/>
    <w:rPr>
      <w:rFonts w:ascii="Times New Roman" w:hAnsi="Times New Roman" w:eastAsia="宋体" w:cs="Times New Roman"/>
      <w:szCs w:val="24"/>
    </w:rPr>
  </w:style>
  <w:style w:type="character" w:customStyle="1" w:styleId="86">
    <w:name w:val="正文文本 2 Char"/>
    <w:link w:val="45"/>
    <w:qFormat/>
    <w:uiPriority w:val="0"/>
    <w:rPr>
      <w:rFonts w:ascii="楷体_GB2312" w:hAnsi="Times New Roman" w:eastAsia="楷体_GB2312" w:cs="Times New Roman"/>
      <w:kern w:val="0"/>
      <w:sz w:val="18"/>
      <w:szCs w:val="20"/>
    </w:rPr>
  </w:style>
  <w:style w:type="character" w:customStyle="1" w:styleId="87">
    <w:name w:val="正文文本缩进 2 字符"/>
    <w:basedOn w:val="53"/>
    <w:semiHidden/>
    <w:qFormat/>
    <w:uiPriority w:val="99"/>
    <w:rPr>
      <w:rFonts w:ascii="Times New Roman" w:hAnsi="Times New Roman" w:eastAsia="宋体" w:cs="Times New Roman"/>
      <w:szCs w:val="24"/>
    </w:rPr>
  </w:style>
  <w:style w:type="character" w:customStyle="1" w:styleId="88">
    <w:name w:val="批注框文本 字符"/>
    <w:basedOn w:val="53"/>
    <w:semiHidden/>
    <w:qFormat/>
    <w:uiPriority w:val="99"/>
    <w:rPr>
      <w:rFonts w:ascii="Times New Roman" w:hAnsi="Times New Roman" w:eastAsia="宋体" w:cs="Times New Roman"/>
      <w:sz w:val="18"/>
      <w:szCs w:val="18"/>
    </w:rPr>
  </w:style>
  <w:style w:type="character" w:customStyle="1" w:styleId="89">
    <w:name w:val="正文文本 3 字符"/>
    <w:basedOn w:val="53"/>
    <w:semiHidden/>
    <w:qFormat/>
    <w:uiPriority w:val="99"/>
    <w:rPr>
      <w:rFonts w:ascii="Times New Roman" w:hAnsi="Times New Roman" w:eastAsia="宋体" w:cs="Times New Roman"/>
      <w:sz w:val="16"/>
      <w:szCs w:val="16"/>
    </w:rPr>
  </w:style>
  <w:style w:type="character" w:customStyle="1" w:styleId="90">
    <w:name w:val="正文文本 3 Char"/>
    <w:link w:val="22"/>
    <w:qFormat/>
    <w:uiPriority w:val="0"/>
    <w:rPr>
      <w:rFonts w:ascii="宋体" w:hAnsi="宋体" w:eastAsia="宋体" w:cs="Times New Roman"/>
      <w:snapToGrid w:val="0"/>
      <w:kern w:val="0"/>
      <w:sz w:val="24"/>
      <w:szCs w:val="20"/>
    </w:rPr>
  </w:style>
  <w:style w:type="paragraph" w:customStyle="1" w:styleId="91">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92">
    <w:name w:val="Char Char Char Char Char Char Char Char Char Char Char Char Char Char 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93">
    <w:name w:val="样式1"/>
    <w:basedOn w:val="1"/>
    <w:qFormat/>
    <w:uiPriority w:val="0"/>
    <w:pPr>
      <w:adjustRightInd w:val="0"/>
      <w:spacing w:before="240" w:after="240"/>
      <w:jc w:val="center"/>
      <w:textAlignment w:val="bottom"/>
    </w:pPr>
    <w:rPr>
      <w:rFonts w:ascii="Arial" w:hAnsi="Arial" w:eastAsia="黑体"/>
      <w:b/>
      <w:spacing w:val="120"/>
      <w:kern w:val="0"/>
      <w:sz w:val="30"/>
      <w:szCs w:val="20"/>
    </w:rPr>
  </w:style>
  <w:style w:type="paragraph" w:customStyle="1" w:styleId="94">
    <w:name w:val="样式2"/>
    <w:basedOn w:val="1"/>
    <w:qFormat/>
    <w:uiPriority w:val="0"/>
    <w:pPr>
      <w:adjustRightInd w:val="0"/>
      <w:spacing w:before="120" w:after="120"/>
      <w:jc w:val="center"/>
      <w:textAlignment w:val="bottom"/>
    </w:pPr>
    <w:rPr>
      <w:rFonts w:ascii="Arial" w:hAnsi="Arial"/>
      <w:spacing w:val="60"/>
      <w:kern w:val="0"/>
      <w:sz w:val="24"/>
      <w:szCs w:val="20"/>
    </w:rPr>
  </w:style>
  <w:style w:type="paragraph" w:customStyle="1" w:styleId="95">
    <w:name w:val="正文 t"/>
    <w:basedOn w:val="1"/>
    <w:qFormat/>
    <w:uiPriority w:val="0"/>
    <w:pPr>
      <w:adjustRightInd w:val="0"/>
      <w:spacing w:line="80" w:lineRule="atLeast"/>
      <w:jc w:val="left"/>
      <w:textAlignment w:val="baseline"/>
    </w:pPr>
    <w:rPr>
      <w:kern w:val="0"/>
      <w:sz w:val="15"/>
      <w:szCs w:val="20"/>
    </w:rPr>
  </w:style>
  <w:style w:type="character" w:customStyle="1" w:styleId="96">
    <w:name w:val="批注文字 字符"/>
    <w:basedOn w:val="53"/>
    <w:semiHidden/>
    <w:qFormat/>
    <w:uiPriority w:val="99"/>
    <w:rPr>
      <w:rFonts w:ascii="Times New Roman" w:hAnsi="Times New Roman" w:eastAsia="宋体" w:cs="Times New Roman"/>
      <w:szCs w:val="24"/>
    </w:rPr>
  </w:style>
  <w:style w:type="character" w:customStyle="1" w:styleId="97">
    <w:name w:val="批注文字 Char"/>
    <w:link w:val="20"/>
    <w:qFormat/>
    <w:uiPriority w:val="99"/>
    <w:rPr>
      <w:rFonts w:ascii="Times New Roman" w:hAnsi="Times New Roman" w:eastAsia="宋体" w:cs="Times New Roman"/>
      <w:szCs w:val="20"/>
    </w:rPr>
  </w:style>
  <w:style w:type="paragraph" w:customStyle="1" w:styleId="98">
    <w:name w:val="标题2（新）"/>
    <w:basedOn w:val="3"/>
    <w:qFormat/>
    <w:uiPriority w:val="0"/>
    <w:pPr>
      <w:widowControl/>
      <w:spacing w:before="0" w:after="0" w:line="440" w:lineRule="exact"/>
    </w:pPr>
    <w:rPr>
      <w:rFonts w:ascii="Times New Roman" w:hAnsi="Times New Roman" w:eastAsia="宋体"/>
      <w:bCs/>
      <w:snapToGrid/>
      <w:kern w:val="0"/>
      <w:szCs w:val="28"/>
    </w:rPr>
  </w:style>
  <w:style w:type="paragraph" w:customStyle="1" w:styleId="99">
    <w:name w:val="xl3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Cs w:val="21"/>
    </w:rPr>
  </w:style>
  <w:style w:type="character" w:customStyle="1" w:styleId="100">
    <w:name w:val="正文首行缩进 字符"/>
    <w:basedOn w:val="83"/>
    <w:semiHidden/>
    <w:qFormat/>
    <w:uiPriority w:val="99"/>
    <w:rPr>
      <w:rFonts w:ascii="Times New Roman" w:hAnsi="Times New Roman" w:eastAsia="宋体" w:cs="Times New Roman"/>
      <w:szCs w:val="24"/>
    </w:rPr>
  </w:style>
  <w:style w:type="character" w:customStyle="1" w:styleId="101">
    <w:name w:val="正文首行缩进 Char"/>
    <w:link w:val="50"/>
    <w:semiHidden/>
    <w:qFormat/>
    <w:uiPriority w:val="99"/>
    <w:rPr>
      <w:rFonts w:ascii="宋体" w:hAnsi="Times New Roman" w:eastAsia="宋体" w:cs="Times New Roman"/>
      <w:szCs w:val="20"/>
    </w:rPr>
  </w:style>
  <w:style w:type="paragraph" w:customStyle="1" w:styleId="102">
    <w:name w:val="Char"/>
    <w:basedOn w:val="1"/>
    <w:qFormat/>
    <w:uiPriority w:val="0"/>
  </w:style>
  <w:style w:type="paragraph" w:customStyle="1" w:styleId="103">
    <w:name w:val="目录文字"/>
    <w:basedOn w:val="1"/>
    <w:qFormat/>
    <w:uiPriority w:val="0"/>
    <w:pPr>
      <w:widowControl/>
      <w:spacing w:line="480" w:lineRule="auto"/>
      <w:jc w:val="left"/>
    </w:pPr>
    <w:rPr>
      <w:rFonts w:ascii="宋体" w:hAnsi="宋体"/>
      <w:kern w:val="0"/>
      <w:sz w:val="24"/>
      <w:szCs w:val="20"/>
    </w:rPr>
  </w:style>
  <w:style w:type="paragraph" w:customStyle="1" w:styleId="104">
    <w:name w:val="正文1"/>
    <w:qFormat/>
    <w:uiPriority w:val="0"/>
    <w:pPr>
      <w:widowControl w:val="0"/>
      <w:adjustRightInd w:val="0"/>
      <w:spacing w:line="360" w:lineRule="atLeast"/>
      <w:jc w:val="both"/>
      <w:textAlignment w:val="baseline"/>
    </w:pPr>
    <w:rPr>
      <w:rFonts w:ascii="宋体" w:hAnsi="Times New Roman" w:eastAsia="宋体" w:cs="Times New Roman"/>
      <w:sz w:val="21"/>
      <w:lang w:val="en-US" w:eastAsia="zh-CN" w:bidi="ar-SA"/>
    </w:rPr>
  </w:style>
  <w:style w:type="character" w:customStyle="1" w:styleId="105">
    <w:name w:val="尾注文本 Char"/>
    <w:basedOn w:val="53"/>
    <w:link w:val="33"/>
    <w:semiHidden/>
    <w:qFormat/>
    <w:uiPriority w:val="0"/>
    <w:rPr>
      <w:rFonts w:ascii="Times New Roman" w:hAnsi="Times New Roman" w:eastAsia="宋体" w:cs="Times New Roman"/>
      <w:szCs w:val="24"/>
    </w:rPr>
  </w:style>
  <w:style w:type="character" w:customStyle="1" w:styleId="106">
    <w:name w:val="批注主题 字符"/>
    <w:basedOn w:val="96"/>
    <w:semiHidden/>
    <w:qFormat/>
    <w:uiPriority w:val="99"/>
    <w:rPr>
      <w:rFonts w:ascii="Times New Roman" w:hAnsi="Times New Roman" w:eastAsia="宋体" w:cs="Times New Roman"/>
      <w:b/>
      <w:bCs/>
      <w:szCs w:val="24"/>
    </w:rPr>
  </w:style>
  <w:style w:type="paragraph" w:customStyle="1" w:styleId="107">
    <w:name w:val="blockquote"/>
    <w:basedOn w:val="1"/>
    <w:qFormat/>
    <w:uiPriority w:val="0"/>
    <w:pPr>
      <w:widowControl/>
      <w:spacing w:before="100" w:beforeAutospacing="1" w:after="100" w:afterAutospacing="1"/>
      <w:jc w:val="left"/>
    </w:pPr>
    <w:rPr>
      <w:rFonts w:ascii="宋体" w:hAnsi="宋体"/>
      <w:color w:val="000000"/>
      <w:kern w:val="0"/>
      <w:sz w:val="24"/>
      <w:szCs w:val="20"/>
    </w:rPr>
  </w:style>
  <w:style w:type="character" w:customStyle="1" w:styleId="108">
    <w:name w:val="正文文本缩进 3 Char"/>
    <w:link w:val="109"/>
    <w:qFormat/>
    <w:uiPriority w:val="0"/>
    <w:rPr>
      <w:rFonts w:ascii="仿宋_GB2312" w:eastAsia="仿宋_GB2312"/>
      <w:sz w:val="28"/>
    </w:rPr>
  </w:style>
  <w:style w:type="paragraph" w:customStyle="1" w:styleId="109">
    <w:name w:val="正文文本缩进 31"/>
    <w:basedOn w:val="1"/>
    <w:link w:val="108"/>
    <w:qFormat/>
    <w:uiPriority w:val="0"/>
    <w:pPr>
      <w:widowControl/>
      <w:tabs>
        <w:tab w:val="left" w:pos="0"/>
        <w:tab w:val="left" w:pos="1134"/>
      </w:tabs>
      <w:adjustRightInd w:val="0"/>
      <w:snapToGrid w:val="0"/>
      <w:spacing w:line="360" w:lineRule="auto"/>
      <w:ind w:left="567"/>
      <w:jc w:val="left"/>
    </w:pPr>
    <w:rPr>
      <w:rFonts w:ascii="仿宋_GB2312" w:eastAsia="仿宋_GB2312" w:hAnsiTheme="minorHAnsi" w:cstheme="minorBidi"/>
      <w:sz w:val="28"/>
      <w:szCs w:val="22"/>
    </w:rPr>
  </w:style>
  <w:style w:type="paragraph" w:customStyle="1" w:styleId="110">
    <w:name w:val="Char Char Char Char1"/>
    <w:basedOn w:val="1"/>
    <w:qFormat/>
    <w:uiPriority w:val="0"/>
    <w:rPr>
      <w:rFonts w:ascii="Tahoma" w:hAnsi="Tahoma"/>
      <w:sz w:val="24"/>
      <w:szCs w:val="20"/>
    </w:rPr>
  </w:style>
  <w:style w:type="paragraph" w:customStyle="1" w:styleId="111">
    <w:name w:val="bodytextindent30"/>
    <w:basedOn w:val="1"/>
    <w:qFormat/>
    <w:uiPriority w:val="0"/>
    <w:pPr>
      <w:widowControl/>
      <w:snapToGrid w:val="0"/>
      <w:spacing w:line="360" w:lineRule="auto"/>
      <w:ind w:left="567"/>
      <w:jc w:val="left"/>
    </w:pPr>
    <w:rPr>
      <w:rFonts w:ascii="仿宋_GB2312" w:hAnsi="宋体" w:eastAsia="仿宋_GB2312" w:cs="宋体"/>
      <w:kern w:val="0"/>
      <w:sz w:val="28"/>
      <w:szCs w:val="28"/>
    </w:rPr>
  </w:style>
  <w:style w:type="paragraph" w:customStyle="1" w:styleId="112">
    <w:name w:val="font6"/>
    <w:basedOn w:val="1"/>
    <w:qFormat/>
    <w:uiPriority w:val="0"/>
    <w:pPr>
      <w:widowControl/>
      <w:spacing w:before="100" w:beforeAutospacing="1" w:after="100" w:afterAutospacing="1"/>
      <w:jc w:val="left"/>
    </w:pPr>
    <w:rPr>
      <w:kern w:val="0"/>
      <w:sz w:val="24"/>
    </w:rPr>
  </w:style>
  <w:style w:type="paragraph" w:customStyle="1" w:styleId="113">
    <w:name w:val="xl26"/>
    <w:basedOn w:val="1"/>
    <w:qFormat/>
    <w:uiPriority w:val="0"/>
    <w:pPr>
      <w:widowControl/>
      <w:spacing w:before="100" w:beforeAutospacing="1" w:after="100" w:afterAutospacing="1"/>
      <w:jc w:val="center"/>
    </w:pPr>
    <w:rPr>
      <w:rFonts w:ascii="宋体" w:hAnsi="宋体"/>
      <w:kern w:val="0"/>
      <w:sz w:val="36"/>
      <w:szCs w:val="36"/>
    </w:rPr>
  </w:style>
  <w:style w:type="paragraph" w:customStyle="1" w:styleId="114">
    <w:name w:val="样式3"/>
    <w:basedOn w:val="1"/>
    <w:link w:val="193"/>
    <w:qFormat/>
    <w:uiPriority w:val="0"/>
    <w:pPr>
      <w:tabs>
        <w:tab w:val="left" w:pos="560"/>
        <w:tab w:val="left" w:pos="1120"/>
      </w:tabs>
      <w:spacing w:line="480" w:lineRule="atLeast"/>
    </w:pPr>
    <w:rPr>
      <w:rFonts w:eastAsia="创艺简黑体"/>
      <w:b/>
      <w:sz w:val="28"/>
      <w:szCs w:val="20"/>
      <w:lang w:val="zh-CN"/>
    </w:rPr>
  </w:style>
  <w:style w:type="paragraph" w:customStyle="1" w:styleId="115">
    <w:name w:val="font5"/>
    <w:basedOn w:val="1"/>
    <w:qFormat/>
    <w:uiPriority w:val="0"/>
    <w:pPr>
      <w:widowControl/>
      <w:spacing w:before="100" w:beforeAutospacing="1" w:after="100" w:afterAutospacing="1"/>
      <w:jc w:val="left"/>
    </w:pPr>
    <w:rPr>
      <w:rFonts w:hint="eastAsia" w:ascii="宋体" w:hAnsi="宋体" w:cs="楷体_GB2312"/>
      <w:kern w:val="0"/>
      <w:sz w:val="24"/>
    </w:rPr>
  </w:style>
  <w:style w:type="paragraph" w:customStyle="1" w:styleId="116">
    <w:name w:val="font7"/>
    <w:basedOn w:val="1"/>
    <w:qFormat/>
    <w:uiPriority w:val="0"/>
    <w:pPr>
      <w:widowControl/>
      <w:spacing w:before="100" w:beforeAutospacing="1" w:after="100" w:afterAutospacing="1"/>
      <w:jc w:val="left"/>
    </w:pPr>
    <w:rPr>
      <w:rFonts w:eastAsia="Arial Unicode MS"/>
      <w:kern w:val="0"/>
      <w:sz w:val="24"/>
    </w:rPr>
  </w:style>
  <w:style w:type="paragraph" w:customStyle="1" w:styleId="117">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kern w:val="0"/>
      <w:sz w:val="24"/>
    </w:rPr>
  </w:style>
  <w:style w:type="paragraph" w:customStyle="1" w:styleId="118">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楷体_GB2312"/>
      <w:kern w:val="0"/>
      <w:sz w:val="24"/>
    </w:rPr>
  </w:style>
  <w:style w:type="paragraph" w:customStyle="1" w:styleId="119">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kern w:val="0"/>
      <w:sz w:val="24"/>
    </w:rPr>
  </w:style>
  <w:style w:type="paragraph" w:customStyle="1" w:styleId="120">
    <w:name w:val="Char11"/>
    <w:basedOn w:val="16"/>
    <w:qFormat/>
    <w:uiPriority w:val="0"/>
    <w:pPr>
      <w:widowControl w:val="0"/>
      <w:spacing w:before="100" w:beforeAutospacing="1" w:after="100" w:afterAutospacing="1" w:line="360" w:lineRule="auto"/>
      <w:ind w:firstLine="480" w:firstLineChars="200"/>
      <w:jc w:val="both"/>
    </w:pPr>
    <w:rPr>
      <w:sz w:val="24"/>
      <w:szCs w:val="24"/>
    </w:rPr>
  </w:style>
  <w:style w:type="character" w:customStyle="1" w:styleId="121">
    <w:name w:val="称呼 字符"/>
    <w:basedOn w:val="53"/>
    <w:semiHidden/>
    <w:qFormat/>
    <w:uiPriority w:val="99"/>
    <w:rPr>
      <w:rFonts w:ascii="Times New Roman" w:hAnsi="Times New Roman" w:eastAsia="宋体" w:cs="Times New Roman"/>
      <w:szCs w:val="24"/>
    </w:rPr>
  </w:style>
  <w:style w:type="character" w:customStyle="1" w:styleId="122">
    <w:name w:val="注释标题 Char"/>
    <w:basedOn w:val="53"/>
    <w:link w:val="12"/>
    <w:qFormat/>
    <w:uiPriority w:val="0"/>
    <w:rPr>
      <w:rFonts w:ascii="..ì." w:hAnsi="Times New Roman" w:eastAsia="..ì." w:cs="Times New Roman"/>
      <w:kern w:val="0"/>
      <w:sz w:val="24"/>
      <w:szCs w:val="20"/>
    </w:rPr>
  </w:style>
  <w:style w:type="paragraph" w:customStyle="1" w:styleId="123">
    <w:name w:val="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24">
    <w:name w:val="总目录"/>
    <w:basedOn w:val="1"/>
    <w:qFormat/>
    <w:uiPriority w:val="0"/>
    <w:pPr>
      <w:adjustRightInd w:val="0"/>
      <w:spacing w:before="320" w:after="160" w:line="360" w:lineRule="atLeast"/>
      <w:jc w:val="center"/>
      <w:textAlignment w:val="baseline"/>
    </w:pPr>
    <w:rPr>
      <w:rFonts w:ascii="Arial" w:eastAsia="黑体"/>
      <w:kern w:val="0"/>
      <w:sz w:val="30"/>
      <w:szCs w:val="20"/>
    </w:rPr>
  </w:style>
  <w:style w:type="character" w:customStyle="1" w:styleId="125">
    <w:name w:val="页眉 Char"/>
    <w:link w:val="36"/>
    <w:qFormat/>
    <w:uiPriority w:val="0"/>
    <w:rPr>
      <w:rFonts w:ascii="Times New Roman" w:hAnsi="Times New Roman" w:eastAsia="宋体" w:cs="Times New Roman"/>
      <w:sz w:val="18"/>
      <w:szCs w:val="18"/>
      <w:lang w:val="zh-CN" w:eastAsia="zh-CN"/>
    </w:rPr>
  </w:style>
  <w:style w:type="character" w:customStyle="1" w:styleId="126">
    <w:name w:val="标题 1 Char"/>
    <w:link w:val="2"/>
    <w:qFormat/>
    <w:uiPriority w:val="9"/>
    <w:rPr>
      <w:rFonts w:ascii="Times New Roman" w:hAnsi="Times New Roman" w:eastAsia="黑体" w:cs="Times New Roman"/>
      <w:b/>
      <w:bCs/>
      <w:snapToGrid w:val="0"/>
      <w:kern w:val="44"/>
      <w:sz w:val="30"/>
      <w:szCs w:val="44"/>
      <w:lang w:val="zh-CN"/>
    </w:rPr>
  </w:style>
  <w:style w:type="character" w:customStyle="1" w:styleId="127">
    <w:name w:val="标题 2 Char"/>
    <w:link w:val="3"/>
    <w:qFormat/>
    <w:uiPriority w:val="9"/>
    <w:rPr>
      <w:rFonts w:ascii="Arial" w:hAnsi="Arial" w:eastAsia="黑体" w:cs="Times New Roman"/>
      <w:b/>
      <w:snapToGrid w:val="0"/>
      <w:sz w:val="28"/>
      <w:szCs w:val="20"/>
      <w:lang w:val="zh-CN" w:eastAsia="zh-CN"/>
    </w:rPr>
  </w:style>
  <w:style w:type="character" w:customStyle="1" w:styleId="128">
    <w:name w:val="标题 4 Char"/>
    <w:link w:val="5"/>
    <w:qFormat/>
    <w:uiPriority w:val="9"/>
    <w:rPr>
      <w:rFonts w:ascii="Arial" w:hAnsi="Arial" w:eastAsia="黑体" w:cs="Times New Roman"/>
      <w:b/>
      <w:kern w:val="0"/>
      <w:sz w:val="28"/>
      <w:szCs w:val="20"/>
      <w:lang w:val="zh-CN" w:eastAsia="zh-CN"/>
    </w:rPr>
  </w:style>
  <w:style w:type="character" w:customStyle="1" w:styleId="129">
    <w:name w:val="标题 6 Char"/>
    <w:link w:val="7"/>
    <w:qFormat/>
    <w:uiPriority w:val="9"/>
    <w:rPr>
      <w:rFonts w:ascii="Arial" w:hAnsi="Arial" w:eastAsia="黑体" w:cs="Times New Roman"/>
      <w:b/>
      <w:bCs/>
      <w:kern w:val="0"/>
      <w:sz w:val="24"/>
      <w:szCs w:val="24"/>
      <w:lang w:val="zh-CN" w:eastAsia="zh-CN"/>
    </w:rPr>
  </w:style>
  <w:style w:type="character" w:customStyle="1" w:styleId="130">
    <w:name w:val="标题 7 Char"/>
    <w:link w:val="8"/>
    <w:qFormat/>
    <w:uiPriority w:val="9"/>
    <w:rPr>
      <w:rFonts w:ascii="Times New Roman" w:hAnsi="Times New Roman" w:eastAsia="宋体" w:cs="Times New Roman"/>
      <w:b/>
      <w:bCs/>
      <w:kern w:val="0"/>
      <w:sz w:val="24"/>
      <w:szCs w:val="24"/>
      <w:lang w:val="zh-CN" w:eastAsia="zh-CN"/>
    </w:rPr>
  </w:style>
  <w:style w:type="character" w:customStyle="1" w:styleId="131">
    <w:name w:val="标题 8 Char"/>
    <w:link w:val="9"/>
    <w:qFormat/>
    <w:uiPriority w:val="9"/>
    <w:rPr>
      <w:rFonts w:ascii="Arial" w:hAnsi="Arial" w:eastAsia="黑体" w:cs="Times New Roman"/>
      <w:kern w:val="0"/>
      <w:sz w:val="24"/>
      <w:szCs w:val="24"/>
      <w:lang w:val="zh-CN" w:eastAsia="zh-CN"/>
    </w:rPr>
  </w:style>
  <w:style w:type="character" w:customStyle="1" w:styleId="132">
    <w:name w:val="标题 9 Char"/>
    <w:link w:val="10"/>
    <w:qFormat/>
    <w:uiPriority w:val="9"/>
    <w:rPr>
      <w:rFonts w:ascii="Arial" w:hAnsi="Arial" w:eastAsia="黑体" w:cs="Times New Roman"/>
      <w:kern w:val="0"/>
      <w:szCs w:val="21"/>
      <w:lang w:val="zh-CN" w:eastAsia="zh-CN"/>
    </w:rPr>
  </w:style>
  <w:style w:type="character" w:customStyle="1" w:styleId="133">
    <w:name w:val="font161"/>
    <w:qFormat/>
    <w:uiPriority w:val="0"/>
    <w:rPr>
      <w:b/>
      <w:sz w:val="32"/>
    </w:rPr>
  </w:style>
  <w:style w:type="character" w:customStyle="1" w:styleId="134">
    <w:name w:val="日期 Char"/>
    <w:link w:val="31"/>
    <w:qFormat/>
    <w:uiPriority w:val="0"/>
    <w:rPr>
      <w:rFonts w:ascii="宋体" w:hAnsi="宋体" w:eastAsia="宋体" w:cs="Times New Roman"/>
      <w:sz w:val="28"/>
      <w:szCs w:val="20"/>
      <w:lang w:val="zh-CN" w:eastAsia="zh-CN"/>
    </w:rPr>
  </w:style>
  <w:style w:type="character" w:customStyle="1" w:styleId="135">
    <w:name w:val="标题 字符"/>
    <w:basedOn w:val="53"/>
    <w:qFormat/>
    <w:uiPriority w:val="10"/>
    <w:rPr>
      <w:rFonts w:asciiTheme="majorHAnsi" w:hAnsiTheme="majorHAnsi" w:eastAsiaTheme="majorEastAsia" w:cstheme="majorBidi"/>
      <w:b/>
      <w:bCs/>
      <w:sz w:val="32"/>
      <w:szCs w:val="32"/>
    </w:rPr>
  </w:style>
  <w:style w:type="character" w:customStyle="1" w:styleId="136">
    <w:name w:val="标题 Char"/>
    <w:link w:val="48"/>
    <w:qFormat/>
    <w:uiPriority w:val="0"/>
    <w:rPr>
      <w:rFonts w:ascii="Arial" w:hAnsi="Arial" w:eastAsia="宋体" w:cs="Times New Roman"/>
      <w:b/>
      <w:kern w:val="0"/>
      <w:sz w:val="32"/>
      <w:szCs w:val="20"/>
      <w:lang w:val="zh-CN" w:eastAsia="zh-CN"/>
    </w:rPr>
  </w:style>
  <w:style w:type="character" w:customStyle="1" w:styleId="137">
    <w:name w:val="批注框文本 Char"/>
    <w:link w:val="34"/>
    <w:uiPriority w:val="99"/>
    <w:rPr>
      <w:rFonts w:ascii="Times New Roman" w:hAnsi="Times New Roman" w:eastAsia="宋体" w:cs="Times New Roman"/>
      <w:kern w:val="0"/>
      <w:sz w:val="18"/>
      <w:szCs w:val="18"/>
      <w:lang w:val="zh-CN" w:eastAsia="zh-CN"/>
    </w:rPr>
  </w:style>
  <w:style w:type="paragraph" w:customStyle="1" w:styleId="138">
    <w:name w:val="表格"/>
    <w:basedOn w:val="1"/>
    <w:uiPriority w:val="0"/>
    <w:pPr>
      <w:jc w:val="center"/>
      <w:textAlignment w:val="center"/>
    </w:pPr>
    <w:rPr>
      <w:rFonts w:ascii="华文细黑" w:hAnsi="华文细黑"/>
      <w:kern w:val="0"/>
      <w:szCs w:val="20"/>
    </w:rPr>
  </w:style>
  <w:style w:type="paragraph" w:customStyle="1" w:styleId="139">
    <w:name w:val="6'"/>
    <w:basedOn w:val="1"/>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140">
    <w:name w:val="样式 标题 3 + (中文) 黑体 小四 非加粗 段前: 7.8 磅 段后: 0 磅 行距: 固定值 20 磅"/>
    <w:basedOn w:val="4"/>
    <w:uiPriority w:val="0"/>
    <w:pPr>
      <w:numPr>
        <w:numId w:val="0"/>
      </w:numPr>
      <w:spacing w:line="400" w:lineRule="exact"/>
    </w:pPr>
    <w:rPr>
      <w:rFonts w:ascii="Times New Roman" w:hAnsi="Times New Roman" w:eastAsia="黑体"/>
      <w:b w:val="0"/>
      <w:bCs w:val="0"/>
      <w:kern w:val="2"/>
      <w:sz w:val="24"/>
    </w:rPr>
  </w:style>
  <w:style w:type="paragraph" w:customStyle="1" w:styleId="141">
    <w:name w:val="样式 标题 1 + 黑体 三号 非加粗 居中 段前: 6 磅 段后: 6 磅 行距: 固定值 20 磅"/>
    <w:basedOn w:val="2"/>
    <w:qFormat/>
    <w:uiPriority w:val="0"/>
    <w:pPr>
      <w:numPr>
        <w:numId w:val="0"/>
      </w:numPr>
      <w:spacing w:before="120" w:after="120" w:line="400" w:lineRule="exact"/>
    </w:pPr>
    <w:rPr>
      <w:rFonts w:ascii="黑体" w:hAnsi="黑体"/>
      <w:b w:val="0"/>
      <w:bCs w:val="0"/>
      <w:sz w:val="32"/>
      <w:szCs w:val="20"/>
    </w:rPr>
  </w:style>
  <w:style w:type="paragraph" w:customStyle="1" w:styleId="142">
    <w:name w:val="样式 标题 2 + Times New Roman 四号 非加粗 段前: 5 磅 段后: 0 磅 行距: 固定值 20..."/>
    <w:basedOn w:val="3"/>
    <w:qFormat/>
    <w:uiPriority w:val="0"/>
    <w:pPr>
      <w:spacing w:before="100" w:after="0" w:line="400" w:lineRule="exact"/>
    </w:pPr>
    <w:rPr>
      <w:rFonts w:ascii="Times New Roman" w:hAnsi="Times New Roman"/>
      <w:b w:val="0"/>
    </w:rPr>
  </w:style>
  <w:style w:type="paragraph" w:customStyle="1" w:styleId="143">
    <w:name w:val="1"/>
    <w:basedOn w:val="1"/>
    <w:next w:val="1"/>
    <w:uiPriority w:val="0"/>
    <w:rPr>
      <w:szCs w:val="20"/>
    </w:rPr>
  </w:style>
  <w:style w:type="paragraph" w:customStyle="1" w:styleId="144">
    <w:name w:val="表格文字"/>
    <w:basedOn w:val="1"/>
    <w:uiPriority w:val="0"/>
    <w:pPr>
      <w:adjustRightInd w:val="0"/>
      <w:spacing w:line="420" w:lineRule="atLeast"/>
      <w:jc w:val="left"/>
      <w:textAlignment w:val="baseline"/>
    </w:pPr>
    <w:rPr>
      <w:kern w:val="0"/>
      <w:szCs w:val="20"/>
    </w:rPr>
  </w:style>
  <w:style w:type="character" w:customStyle="1" w:styleId="145">
    <w:name w:val="标题 5 Char"/>
    <w:link w:val="6"/>
    <w:uiPriority w:val="9"/>
    <w:rPr>
      <w:rFonts w:ascii="仿宋_GB2312" w:hAnsi="Times New Roman" w:eastAsia="仿宋_GB2312" w:cs="Times New Roman"/>
      <w:b/>
      <w:kern w:val="0"/>
      <w:sz w:val="28"/>
      <w:szCs w:val="20"/>
      <w:lang w:val="zh-CN" w:eastAsia="zh-CN"/>
    </w:rPr>
  </w:style>
  <w:style w:type="character" w:customStyle="1" w:styleId="146">
    <w:name w:val="正文缩进 Char"/>
    <w:link w:val="16"/>
    <w:qFormat/>
    <w:uiPriority w:val="0"/>
    <w:rPr>
      <w:rFonts w:ascii="Times New Roman" w:hAnsi="Times New Roman" w:eastAsia="宋体" w:cs="Times New Roman"/>
      <w:kern w:val="0"/>
      <w:sz w:val="20"/>
      <w:szCs w:val="20"/>
    </w:rPr>
  </w:style>
  <w:style w:type="character" w:customStyle="1" w:styleId="147">
    <w:name w:val="批注主题 Char"/>
    <w:link w:val="49"/>
    <w:qFormat/>
    <w:uiPriority w:val="99"/>
    <w:rPr>
      <w:rFonts w:ascii="Times New Roman" w:hAnsi="Times New Roman" w:eastAsia="宋体" w:cs="Times New Roman"/>
      <w:b/>
      <w:bCs/>
      <w:szCs w:val="24"/>
      <w:lang w:val="zh-CN" w:eastAsia="zh-CN"/>
    </w:rPr>
  </w:style>
  <w:style w:type="character" w:customStyle="1" w:styleId="148">
    <w:name w:val="批注主题 Char1"/>
    <w:basedOn w:val="97"/>
    <w:qFormat/>
    <w:uiPriority w:val="0"/>
    <w:rPr>
      <w:rFonts w:ascii="Times New Roman" w:hAnsi="Times New Roman" w:eastAsia="宋体" w:cs="Times New Roman"/>
      <w:szCs w:val="20"/>
    </w:rPr>
  </w:style>
  <w:style w:type="character" w:customStyle="1" w:styleId="149">
    <w:name w:val="明显引用 Char"/>
    <w:link w:val="150"/>
    <w:qFormat/>
    <w:uiPriority w:val="0"/>
    <w:rPr>
      <w:b/>
      <w:bCs/>
      <w:i/>
      <w:iCs/>
      <w:color w:val="4F81BD"/>
    </w:rPr>
  </w:style>
  <w:style w:type="paragraph" w:styleId="150">
    <w:name w:val="Intense Quote"/>
    <w:basedOn w:val="1"/>
    <w:next w:val="1"/>
    <w:link w:val="149"/>
    <w:qFormat/>
    <w:uiPriority w:val="0"/>
    <w:pPr>
      <w:pBdr>
        <w:bottom w:val="single" w:color="4F81BD" w:sz="4" w:space="4"/>
      </w:pBdr>
      <w:spacing w:before="200" w:after="280"/>
      <w:ind w:left="936" w:right="936"/>
    </w:pPr>
    <w:rPr>
      <w:rFonts w:asciiTheme="minorHAnsi" w:hAnsiTheme="minorHAnsi" w:eastAsiaTheme="minorEastAsia" w:cstheme="minorBidi"/>
      <w:b/>
      <w:bCs/>
      <w:i/>
      <w:iCs/>
      <w:color w:val="4F81BD"/>
      <w:szCs w:val="22"/>
    </w:rPr>
  </w:style>
  <w:style w:type="character" w:customStyle="1" w:styleId="151">
    <w:name w:val="明显引用 字符"/>
    <w:basedOn w:val="53"/>
    <w:qFormat/>
    <w:uiPriority w:val="30"/>
    <w:rPr>
      <w:rFonts w:ascii="Times New Roman" w:hAnsi="Times New Roman" w:eastAsia="宋体" w:cs="Times New Roman"/>
      <w:i/>
      <w:iCs/>
      <w:color w:val="5B9BD5" w:themeColor="accent1"/>
      <w:szCs w:val="24"/>
      <w14:textFill>
        <w14:solidFill>
          <w14:schemeClr w14:val="accent1"/>
        </w14:solidFill>
      </w14:textFill>
    </w:rPr>
  </w:style>
  <w:style w:type="character" w:customStyle="1" w:styleId="152">
    <w:name w:val="明显引用 Char1"/>
    <w:qFormat/>
    <w:uiPriority w:val="30"/>
    <w:rPr>
      <w:b/>
      <w:bCs/>
      <w:i/>
      <w:iCs/>
      <w:color w:val="4F81BD"/>
      <w:kern w:val="2"/>
      <w:sz w:val="21"/>
      <w:szCs w:val="24"/>
    </w:rPr>
  </w:style>
  <w:style w:type="character" w:customStyle="1" w:styleId="153">
    <w:name w:val="书籍标题1"/>
    <w:qFormat/>
    <w:uiPriority w:val="0"/>
    <w:rPr>
      <w:b/>
      <w:bCs/>
      <w:smallCaps/>
      <w:spacing w:val="5"/>
    </w:rPr>
  </w:style>
  <w:style w:type="character" w:customStyle="1" w:styleId="154">
    <w:name w:val="副标题 Char"/>
    <w:link w:val="39"/>
    <w:qFormat/>
    <w:uiPriority w:val="0"/>
    <w:rPr>
      <w:rFonts w:ascii="Cambria" w:hAnsi="Cambria"/>
      <w:b/>
      <w:bCs/>
      <w:kern w:val="28"/>
      <w:sz w:val="32"/>
      <w:szCs w:val="32"/>
    </w:rPr>
  </w:style>
  <w:style w:type="character" w:customStyle="1" w:styleId="155">
    <w:name w:val="副标题 字符"/>
    <w:basedOn w:val="53"/>
    <w:qFormat/>
    <w:uiPriority w:val="11"/>
    <w:rPr>
      <w:b/>
      <w:bCs/>
      <w:kern w:val="28"/>
      <w:sz w:val="32"/>
      <w:szCs w:val="32"/>
    </w:rPr>
  </w:style>
  <w:style w:type="character" w:customStyle="1" w:styleId="156">
    <w:name w:val="副标题 Char1"/>
    <w:qFormat/>
    <w:uiPriority w:val="11"/>
    <w:rPr>
      <w:rFonts w:ascii="Cambria" w:hAnsi="Cambria" w:cs="Times New Roman"/>
      <w:b/>
      <w:bCs/>
      <w:kern w:val="28"/>
      <w:sz w:val="32"/>
      <w:szCs w:val="32"/>
    </w:rPr>
  </w:style>
  <w:style w:type="character" w:customStyle="1" w:styleId="157">
    <w:name w:val="明显强调1"/>
    <w:qFormat/>
    <w:uiPriority w:val="0"/>
    <w:rPr>
      <w:b/>
      <w:bCs/>
      <w:i/>
      <w:iCs/>
      <w:color w:val="4F81BD"/>
    </w:rPr>
  </w:style>
  <w:style w:type="character" w:customStyle="1" w:styleId="158">
    <w:name w:val="标题5 Char Char"/>
    <w:link w:val="159"/>
    <w:qFormat/>
    <w:uiPriority w:val="0"/>
    <w:rPr>
      <w:rFonts w:ascii="Arial" w:hAnsi="Arial"/>
      <w:b/>
      <w:bCs/>
      <w:sz w:val="24"/>
      <w:szCs w:val="32"/>
    </w:rPr>
  </w:style>
  <w:style w:type="paragraph" w:customStyle="1" w:styleId="159">
    <w:name w:val="标题5"/>
    <w:basedOn w:val="4"/>
    <w:link w:val="158"/>
    <w:uiPriority w:val="0"/>
    <w:pPr>
      <w:numPr>
        <w:numId w:val="0"/>
      </w:numPr>
      <w:spacing w:before="260" w:after="260" w:line="413" w:lineRule="auto"/>
    </w:pPr>
    <w:rPr>
      <w:rFonts w:ascii="Arial" w:hAnsi="Arial" w:eastAsiaTheme="minorEastAsia" w:cstheme="minorBidi"/>
      <w:kern w:val="2"/>
      <w:sz w:val="24"/>
      <w:szCs w:val="32"/>
    </w:rPr>
  </w:style>
  <w:style w:type="character" w:customStyle="1" w:styleId="160">
    <w:name w:val="textcontents"/>
    <w:uiPriority w:val="0"/>
    <w:rPr>
      <w:rFonts w:cs="Times New Roman"/>
    </w:rPr>
  </w:style>
  <w:style w:type="character" w:customStyle="1" w:styleId="161">
    <w:name w:val="不明显强调1"/>
    <w:qFormat/>
    <w:uiPriority w:val="0"/>
    <w:rPr>
      <w:i/>
      <w:iCs/>
      <w:color w:val="808080"/>
    </w:rPr>
  </w:style>
  <w:style w:type="character" w:customStyle="1" w:styleId="162">
    <w:name w:val="不明显参考1"/>
    <w:qFormat/>
    <w:uiPriority w:val="0"/>
    <w:rPr>
      <w:smallCaps/>
      <w:color w:val="C0504D"/>
      <w:u w:val="single"/>
    </w:rPr>
  </w:style>
  <w:style w:type="character" w:customStyle="1" w:styleId="163">
    <w:name w:val="日期 Char1"/>
    <w:uiPriority w:val="0"/>
    <w:rPr>
      <w:kern w:val="2"/>
      <w:sz w:val="21"/>
      <w:szCs w:val="22"/>
    </w:rPr>
  </w:style>
  <w:style w:type="character" w:customStyle="1" w:styleId="164">
    <w:name w:val="正文文本 Char1"/>
    <w:uiPriority w:val="0"/>
    <w:rPr>
      <w:kern w:val="2"/>
      <w:sz w:val="21"/>
      <w:szCs w:val="22"/>
    </w:rPr>
  </w:style>
  <w:style w:type="character" w:customStyle="1" w:styleId="165">
    <w:name w:val="批注文字 Char Char"/>
    <w:qFormat/>
    <w:uiPriority w:val="0"/>
    <w:rPr>
      <w:rFonts w:ascii="宋体" w:hAnsi="Times New Roman" w:eastAsia="宋体" w:cs="Times New Roman"/>
      <w:sz w:val="28"/>
      <w:szCs w:val="20"/>
    </w:rPr>
  </w:style>
  <w:style w:type="character" w:customStyle="1" w:styleId="166">
    <w:name w:val="明显参考1"/>
    <w:qFormat/>
    <w:uiPriority w:val="0"/>
    <w:rPr>
      <w:b/>
      <w:bCs/>
      <w:smallCaps/>
      <w:color w:val="C0504D"/>
      <w:spacing w:val="5"/>
      <w:u w:val="single"/>
    </w:rPr>
  </w:style>
  <w:style w:type="character" w:customStyle="1" w:styleId="167">
    <w:name w:val="批注框文本 Char1"/>
    <w:qFormat/>
    <w:uiPriority w:val="0"/>
    <w:rPr>
      <w:kern w:val="2"/>
      <w:sz w:val="18"/>
      <w:szCs w:val="18"/>
    </w:rPr>
  </w:style>
  <w:style w:type="character" w:customStyle="1" w:styleId="168">
    <w:name w:val="引用 Char"/>
    <w:link w:val="169"/>
    <w:qFormat/>
    <w:uiPriority w:val="0"/>
    <w:rPr>
      <w:i/>
      <w:iCs/>
      <w:color w:val="000000"/>
    </w:rPr>
  </w:style>
  <w:style w:type="paragraph" w:styleId="169">
    <w:name w:val="Quote"/>
    <w:basedOn w:val="1"/>
    <w:next w:val="1"/>
    <w:link w:val="168"/>
    <w:qFormat/>
    <w:uiPriority w:val="0"/>
    <w:rPr>
      <w:rFonts w:asciiTheme="minorHAnsi" w:hAnsiTheme="minorHAnsi" w:eastAsiaTheme="minorEastAsia" w:cstheme="minorBidi"/>
      <w:i/>
      <w:iCs/>
      <w:color w:val="000000"/>
      <w:szCs w:val="22"/>
    </w:rPr>
  </w:style>
  <w:style w:type="character" w:customStyle="1" w:styleId="170">
    <w:name w:val="引用 字符"/>
    <w:basedOn w:val="53"/>
    <w:qFormat/>
    <w:uiPriority w:val="29"/>
    <w:rPr>
      <w:rFonts w:ascii="Times New Roman" w:hAnsi="Times New Roman" w:eastAsia="宋体" w:cs="Times New Roman"/>
      <w:i/>
      <w:iCs/>
      <w:color w:val="404040" w:themeColor="text1" w:themeTint="BF"/>
      <w:szCs w:val="24"/>
      <w14:textFill>
        <w14:solidFill>
          <w14:schemeClr w14:val="tx1">
            <w14:lumMod w14:val="75000"/>
            <w14:lumOff w14:val="25000"/>
          </w14:schemeClr>
        </w14:solidFill>
      </w14:textFill>
    </w:rPr>
  </w:style>
  <w:style w:type="character" w:customStyle="1" w:styleId="171">
    <w:name w:val="引用 Char1"/>
    <w:qFormat/>
    <w:uiPriority w:val="29"/>
    <w:rPr>
      <w:i/>
      <w:iCs/>
      <w:color w:val="000000"/>
      <w:kern w:val="2"/>
      <w:sz w:val="21"/>
      <w:szCs w:val="24"/>
    </w:rPr>
  </w:style>
  <w:style w:type="character" w:customStyle="1" w:styleId="172">
    <w:name w:val="文档结构图 Char1"/>
    <w:qFormat/>
    <w:uiPriority w:val="0"/>
    <w:rPr>
      <w:rFonts w:ascii="宋体"/>
      <w:kern w:val="2"/>
      <w:sz w:val="18"/>
      <w:szCs w:val="18"/>
    </w:rPr>
  </w:style>
  <w:style w:type="paragraph" w:styleId="173">
    <w:name w:val="No Spacing"/>
    <w:link w:val="214"/>
    <w:qFormat/>
    <w:uiPriority w:val="0"/>
    <w:pPr>
      <w:widowControl w:val="0"/>
      <w:jc w:val="both"/>
    </w:pPr>
    <w:rPr>
      <w:rFonts w:ascii="Calibri" w:hAnsi="Calibri" w:eastAsia="宋体" w:cs="Times New Roman"/>
      <w:kern w:val="2"/>
      <w:sz w:val="21"/>
      <w:szCs w:val="22"/>
      <w:lang w:val="en-US" w:eastAsia="zh-CN" w:bidi="ar-SA"/>
    </w:rPr>
  </w:style>
  <w:style w:type="paragraph" w:customStyle="1" w:styleId="174">
    <w:name w:val="修订1"/>
    <w:qFormat/>
    <w:uiPriority w:val="99"/>
    <w:rPr>
      <w:rFonts w:ascii="Times New Roman" w:hAnsi="Times New Roman" w:eastAsia="宋体" w:cs="Times New Roman"/>
      <w:kern w:val="2"/>
      <w:sz w:val="21"/>
      <w:szCs w:val="24"/>
      <w:lang w:val="en-US" w:eastAsia="zh-CN" w:bidi="ar-SA"/>
    </w:rPr>
  </w:style>
  <w:style w:type="paragraph" w:customStyle="1" w:styleId="175">
    <w:name w:val="reader-word-layer reader-word-s1-39"/>
    <w:basedOn w:val="1"/>
    <w:qFormat/>
    <w:uiPriority w:val="0"/>
    <w:pPr>
      <w:widowControl/>
      <w:spacing w:before="100" w:beforeAutospacing="1" w:after="100" w:afterAutospacing="1"/>
      <w:jc w:val="left"/>
    </w:pPr>
    <w:rPr>
      <w:rFonts w:ascii="宋体" w:hAnsi="宋体" w:cs="宋体"/>
      <w:kern w:val="0"/>
      <w:sz w:val="24"/>
    </w:rPr>
  </w:style>
  <w:style w:type="paragraph" w:customStyle="1" w:styleId="176">
    <w:name w:val="reader-word-layer reader-word-s2-12"/>
    <w:basedOn w:val="1"/>
    <w:qFormat/>
    <w:uiPriority w:val="0"/>
    <w:pPr>
      <w:widowControl/>
      <w:spacing w:before="100" w:beforeAutospacing="1" w:after="100" w:afterAutospacing="1"/>
      <w:jc w:val="left"/>
    </w:pPr>
    <w:rPr>
      <w:rFonts w:ascii="宋体" w:hAnsi="宋体" w:cs="宋体"/>
      <w:kern w:val="0"/>
      <w:sz w:val="24"/>
    </w:rPr>
  </w:style>
  <w:style w:type="character" w:customStyle="1" w:styleId="177">
    <w:name w:val="rvts12"/>
    <w:qFormat/>
    <w:uiPriority w:val="0"/>
    <w:rPr>
      <w:rFonts w:hint="default" w:ascii="KNLe" w:hAnsi="KNLe"/>
      <w:color w:val="000000"/>
    </w:rPr>
  </w:style>
  <w:style w:type="character" w:customStyle="1" w:styleId="178">
    <w:name w:val="rvts11"/>
    <w:qFormat/>
    <w:uiPriority w:val="0"/>
    <w:rPr>
      <w:rFonts w:hint="default" w:ascii="Times New Roman" w:hAnsi="Times New Roman" w:cs="Times New Roman"/>
      <w:color w:val="000000"/>
    </w:rPr>
  </w:style>
  <w:style w:type="paragraph" w:customStyle="1" w:styleId="179">
    <w:name w:val="正文 + 行距: 固定值 20 磅"/>
    <w:basedOn w:val="1"/>
    <w:qFormat/>
    <w:uiPriority w:val="0"/>
    <w:pPr>
      <w:spacing w:line="400" w:lineRule="exact"/>
      <w:ind w:firstLine="716" w:firstLineChars="341"/>
    </w:pPr>
    <w:rPr>
      <w:szCs w:val="20"/>
    </w:rPr>
  </w:style>
  <w:style w:type="character" w:customStyle="1" w:styleId="180">
    <w:name w:val="rvts29"/>
    <w:qFormat/>
    <w:uiPriority w:val="0"/>
    <w:rPr>
      <w:rFonts w:hint="default" w:ascii="KNLe" w:hAnsi="KNLe"/>
      <w:color w:val="000000"/>
      <w:u w:val="single"/>
    </w:rPr>
  </w:style>
  <w:style w:type="character" w:customStyle="1" w:styleId="181">
    <w:name w:val="rvts30"/>
    <w:qFormat/>
    <w:uiPriority w:val="0"/>
    <w:rPr>
      <w:rFonts w:hint="default" w:ascii="KNLe" w:hAnsi="KNLe"/>
      <w:color w:val="FF0000"/>
      <w:u w:val="single"/>
    </w:rPr>
  </w:style>
  <w:style w:type="character" w:customStyle="1" w:styleId="182">
    <w:name w:val="rvts28"/>
    <w:qFormat/>
    <w:uiPriority w:val="0"/>
    <w:rPr>
      <w:rFonts w:hint="default" w:ascii="KNLe" w:hAnsi="KNLe"/>
      <w:color w:val="000000"/>
      <w:u w:val="single"/>
    </w:rPr>
  </w:style>
  <w:style w:type="character" w:customStyle="1" w:styleId="183">
    <w:name w:val="rvts31"/>
    <w:qFormat/>
    <w:uiPriority w:val="0"/>
    <w:rPr>
      <w:rFonts w:hint="default" w:ascii="KNLe" w:hAnsi="KNLe"/>
      <w:color w:val="000000"/>
    </w:rPr>
  </w:style>
  <w:style w:type="character" w:customStyle="1" w:styleId="184">
    <w:name w:val="rvts13"/>
    <w:qFormat/>
    <w:uiPriority w:val="0"/>
    <w:rPr>
      <w:rFonts w:hint="default" w:ascii="KNLe" w:hAnsi="KNLe"/>
      <w:u w:val="single"/>
    </w:rPr>
  </w:style>
  <w:style w:type="character" w:customStyle="1" w:styleId="185">
    <w:name w:val="rvts18"/>
    <w:qFormat/>
    <w:uiPriority w:val="0"/>
    <w:rPr>
      <w:rFonts w:hint="default" w:ascii="KNLe" w:hAnsi="KNLe"/>
      <w:color w:val="FF0000"/>
      <w:u w:val="single"/>
    </w:rPr>
  </w:style>
  <w:style w:type="character" w:customStyle="1" w:styleId="186">
    <w:name w:val="rvts44"/>
    <w:qFormat/>
    <w:uiPriority w:val="0"/>
    <w:rPr>
      <w:rFonts w:hint="default" w:ascii="KNLe" w:hAnsi="KNLe"/>
      <w:u w:val="single"/>
    </w:rPr>
  </w:style>
  <w:style w:type="character" w:customStyle="1" w:styleId="187">
    <w:name w:val="批注文字 Char1"/>
    <w:qFormat/>
    <w:uiPriority w:val="0"/>
    <w:rPr>
      <w:kern w:val="2"/>
      <w:sz w:val="21"/>
    </w:rPr>
  </w:style>
  <w:style w:type="character" w:customStyle="1" w:styleId="188">
    <w:name w:val="标题4 Char Char"/>
    <w:qFormat/>
    <w:uiPriority w:val="0"/>
    <w:rPr>
      <w:rFonts w:ascii="Arial" w:hAnsi="Arial"/>
      <w:b/>
      <w:bCs/>
      <w:sz w:val="24"/>
      <w:szCs w:val="32"/>
    </w:rPr>
  </w:style>
  <w:style w:type="character" w:customStyle="1" w:styleId="189">
    <w:name w:val="批注主题 Char2"/>
    <w:basedOn w:val="187"/>
    <w:qFormat/>
    <w:uiPriority w:val="0"/>
    <w:rPr>
      <w:kern w:val="2"/>
      <w:sz w:val="21"/>
    </w:rPr>
  </w:style>
  <w:style w:type="character" w:customStyle="1" w:styleId="190">
    <w:name w:val="html_txt1"/>
    <w:qFormat/>
    <w:uiPriority w:val="0"/>
    <w:rPr>
      <w:color w:val="000000"/>
    </w:rPr>
  </w:style>
  <w:style w:type="paragraph" w:styleId="191">
    <w:name w:val="List Paragraph"/>
    <w:basedOn w:val="1"/>
    <w:qFormat/>
    <w:uiPriority w:val="34"/>
    <w:pPr>
      <w:ind w:firstLine="420" w:firstLineChars="200"/>
    </w:pPr>
    <w:rPr>
      <w:rFonts w:ascii="Calibri" w:hAnsi="Calibri"/>
      <w:szCs w:val="22"/>
    </w:rPr>
  </w:style>
  <w:style w:type="paragraph" w:customStyle="1" w:styleId="192">
    <w:name w:val="列出段落1"/>
    <w:basedOn w:val="1"/>
    <w:qFormat/>
    <w:uiPriority w:val="0"/>
    <w:pPr>
      <w:ind w:firstLine="420" w:firstLineChars="200"/>
    </w:pPr>
  </w:style>
  <w:style w:type="character" w:customStyle="1" w:styleId="193">
    <w:name w:val="样式3 Char"/>
    <w:link w:val="114"/>
    <w:qFormat/>
    <w:uiPriority w:val="0"/>
    <w:rPr>
      <w:rFonts w:ascii="Times New Roman" w:hAnsi="Times New Roman" w:eastAsia="创艺简黑体" w:cs="Times New Roman"/>
      <w:b/>
      <w:sz w:val="28"/>
      <w:szCs w:val="20"/>
      <w:lang w:val="zh-CN" w:eastAsia="zh-CN"/>
    </w:rPr>
  </w:style>
  <w:style w:type="paragraph" w:customStyle="1" w:styleId="194">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95">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96">
    <w:name w:val="列出段落2"/>
    <w:basedOn w:val="1"/>
    <w:uiPriority w:val="0"/>
    <w:pPr>
      <w:ind w:firstLine="420" w:firstLineChars="200"/>
    </w:pPr>
  </w:style>
  <w:style w:type="paragraph" w:customStyle="1" w:styleId="197">
    <w:name w:val="xl7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FF"/>
      <w:kern w:val="0"/>
      <w:sz w:val="24"/>
      <w:u w:val="single"/>
    </w:rPr>
  </w:style>
  <w:style w:type="paragraph" w:customStyle="1" w:styleId="198">
    <w:name w:val="xl65"/>
    <w:basedOn w:val="1"/>
    <w:uiPriority w:val="0"/>
    <w:pPr>
      <w:widowControl/>
      <w:spacing w:before="100" w:beforeAutospacing="1" w:after="100" w:afterAutospacing="1"/>
      <w:jc w:val="left"/>
    </w:pPr>
    <w:rPr>
      <w:rFonts w:ascii="宋体" w:hAnsi="宋体" w:cs="宋体"/>
      <w:kern w:val="0"/>
      <w:sz w:val="24"/>
    </w:rPr>
  </w:style>
  <w:style w:type="paragraph" w:customStyle="1" w:styleId="199">
    <w:name w:val="xl7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200">
    <w:name w:val="xl66"/>
    <w:basedOn w:val="1"/>
    <w:uiPriority w:val="0"/>
    <w:pPr>
      <w:widowControl/>
      <w:spacing w:before="100" w:beforeAutospacing="1" w:after="100" w:afterAutospacing="1"/>
      <w:jc w:val="left"/>
    </w:pPr>
    <w:rPr>
      <w:rFonts w:ascii="宋体" w:hAnsi="宋体" w:cs="宋体"/>
      <w:kern w:val="0"/>
      <w:sz w:val="24"/>
    </w:rPr>
  </w:style>
  <w:style w:type="paragraph" w:customStyle="1" w:styleId="201">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202">
    <w:name w:val="xl7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FF0000"/>
      <w:kern w:val="0"/>
      <w:sz w:val="24"/>
    </w:rPr>
  </w:style>
  <w:style w:type="paragraph" w:customStyle="1" w:styleId="203">
    <w:name w:val="xl7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204">
    <w:name w:val="xl69"/>
    <w:basedOn w:val="1"/>
    <w:uiPriority w:val="0"/>
    <w:pPr>
      <w:widowControl/>
      <w:spacing w:before="100" w:beforeAutospacing="1" w:after="100" w:afterAutospacing="1"/>
      <w:jc w:val="center"/>
    </w:pPr>
    <w:rPr>
      <w:rFonts w:ascii="宋体" w:hAnsi="宋体" w:cs="宋体"/>
      <w:kern w:val="0"/>
      <w:sz w:val="24"/>
    </w:rPr>
  </w:style>
  <w:style w:type="paragraph" w:customStyle="1" w:styleId="205">
    <w:name w:val="xl7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206">
    <w:name w:val="xl7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207">
    <w:name w:val="xl6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208">
    <w:name w:val="xl6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209">
    <w:name w:val="SS正文首行缩进 +"/>
    <w:basedOn w:val="50"/>
    <w:uiPriority w:val="0"/>
    <w:pPr>
      <w:spacing w:beforeLines="50" w:afterLines="50" w:line="360" w:lineRule="auto"/>
      <w:ind w:firstLine="480" w:firstLineChars="200"/>
    </w:pPr>
    <w:rPr>
      <w:sz w:val="24"/>
    </w:rPr>
  </w:style>
  <w:style w:type="paragraph" w:customStyle="1" w:styleId="210">
    <w:name w:val="CM18"/>
    <w:basedOn w:val="1"/>
    <w:next w:val="1"/>
    <w:uiPriority w:val="0"/>
    <w:pPr>
      <w:autoSpaceDE w:val="0"/>
      <w:autoSpaceDN w:val="0"/>
      <w:adjustRightInd w:val="0"/>
      <w:spacing w:after="80"/>
      <w:jc w:val="left"/>
    </w:pPr>
    <w:rPr>
      <w:rFonts w:ascii="..ì." w:eastAsia="..ì."/>
      <w:kern w:val="0"/>
      <w:sz w:val="24"/>
    </w:rPr>
  </w:style>
  <w:style w:type="character" w:customStyle="1" w:styleId="211">
    <w:name w:val="正文文本缩进 2 Char"/>
    <w:link w:val="32"/>
    <w:uiPriority w:val="99"/>
    <w:rPr>
      <w:rFonts w:ascii="楷体_GB2312" w:hAnsi="Times New Roman" w:eastAsia="楷体_GB2312" w:cs="Times New Roman"/>
      <w:b/>
      <w:spacing w:val="-24"/>
      <w:kern w:val="0"/>
      <w:sz w:val="28"/>
      <w:szCs w:val="20"/>
      <w:lang w:val="zh-CN" w:eastAsia="zh-CN"/>
    </w:rPr>
  </w:style>
  <w:style w:type="paragraph" w:customStyle="1" w:styleId="212">
    <w:name w:val="列出段落3"/>
    <w:basedOn w:val="1"/>
    <w:uiPriority w:val="0"/>
    <w:pPr>
      <w:ind w:firstLine="420" w:firstLineChars="200"/>
    </w:pPr>
    <w:rPr>
      <w:rFonts w:ascii="Calibri" w:hAnsi="Calibri"/>
      <w:szCs w:val="22"/>
    </w:rPr>
  </w:style>
  <w:style w:type="paragraph" w:customStyle="1" w:styleId="213">
    <w:name w:val="列出段落4"/>
    <w:basedOn w:val="1"/>
    <w:uiPriority w:val="0"/>
    <w:pPr>
      <w:ind w:firstLine="420" w:firstLineChars="200"/>
    </w:pPr>
  </w:style>
  <w:style w:type="character" w:customStyle="1" w:styleId="214">
    <w:name w:val="无间隔 Char"/>
    <w:link w:val="173"/>
    <w:uiPriority w:val="0"/>
    <w:rPr>
      <w:rFonts w:ascii="Calibri" w:hAnsi="Calibri" w:eastAsia="宋体" w:cs="Times New Roman"/>
    </w:rPr>
  </w:style>
  <w:style w:type="paragraph" w:customStyle="1" w:styleId="215">
    <w:name w:val="TOC 标题1"/>
    <w:basedOn w:val="2"/>
    <w:next w:val="1"/>
    <w:qFormat/>
    <w:uiPriority w:val="39"/>
    <w:pPr>
      <w:widowControl/>
      <w:numPr>
        <w:numId w:val="0"/>
      </w:numPr>
      <w:spacing w:before="480" w:after="0" w:line="276" w:lineRule="auto"/>
      <w:outlineLvl w:val="9"/>
    </w:pPr>
    <w:rPr>
      <w:rFonts w:ascii="Cambria" w:hAnsi="Cambria"/>
      <w:bCs w:val="0"/>
      <w:color w:val="365F91"/>
      <w:kern w:val="0"/>
      <w:sz w:val="28"/>
      <w:szCs w:val="22"/>
      <w:lang w:val="en-US"/>
    </w:rPr>
  </w:style>
  <w:style w:type="character" w:customStyle="1" w:styleId="216">
    <w:name w:val="称呼 Char"/>
    <w:link w:val="21"/>
    <w:uiPriority w:val="0"/>
    <w:rPr>
      <w:rFonts w:ascii="..ì." w:hAnsi="Times New Roman" w:eastAsia="..ì." w:cs="Times New Roman"/>
      <w:kern w:val="0"/>
      <w:sz w:val="24"/>
      <w:szCs w:val="20"/>
      <w:lang w:val="zh-CN" w:eastAsia="zh-CN"/>
    </w:rPr>
  </w:style>
  <w:style w:type="paragraph" w:customStyle="1" w:styleId="217">
    <w:name w:val="TOC 标题_0"/>
    <w:basedOn w:val="218"/>
    <w:next w:val="15"/>
    <w:qFormat/>
    <w:uiPriority w:val="39"/>
    <w:pPr>
      <w:widowControl/>
      <w:spacing w:before="480" w:after="0" w:line="276" w:lineRule="auto"/>
      <w:jc w:val="left"/>
      <w:outlineLvl w:val="9"/>
    </w:pPr>
    <w:rPr>
      <w:rFonts w:ascii="Cambria" w:hAnsi="Cambria"/>
      <w:bCs/>
      <w:color w:val="365F91"/>
      <w:kern w:val="0"/>
      <w:sz w:val="28"/>
      <w:szCs w:val="28"/>
    </w:rPr>
  </w:style>
  <w:style w:type="paragraph" w:customStyle="1" w:styleId="218">
    <w:name w:val="标题 1_0"/>
    <w:basedOn w:val="15"/>
    <w:next w:val="15"/>
    <w:link w:val="219"/>
    <w:uiPriority w:val="0"/>
    <w:pPr>
      <w:keepNext/>
      <w:keepLines/>
      <w:spacing w:before="340" w:after="330" w:line="576" w:lineRule="auto"/>
      <w:outlineLvl w:val="0"/>
    </w:pPr>
    <w:rPr>
      <w:b/>
      <w:kern w:val="44"/>
      <w:sz w:val="44"/>
      <w:lang w:val="zh-CN"/>
    </w:rPr>
  </w:style>
  <w:style w:type="character" w:customStyle="1" w:styleId="219">
    <w:name w:val="标题 1 Char_0"/>
    <w:link w:val="218"/>
    <w:qFormat/>
    <w:uiPriority w:val="0"/>
    <w:rPr>
      <w:rFonts w:ascii="Times New Roman" w:hAnsi="Times New Roman" w:eastAsia="宋体" w:cs="Times New Roman"/>
      <w:b/>
      <w:kern w:val="44"/>
      <w:sz w:val="44"/>
      <w:szCs w:val="24"/>
      <w:lang w:val="zh-CN" w:eastAsia="zh-CN"/>
    </w:rPr>
  </w:style>
  <w:style w:type="character" w:customStyle="1" w:styleId="220">
    <w:name w:val="超链接_0"/>
    <w:uiPriority w:val="99"/>
    <w:rPr>
      <w:rFonts w:ascii="Times New Roman" w:hAnsi="Times New Roman"/>
      <w:color w:val="0000FF"/>
      <w:u w:val="single"/>
    </w:rPr>
  </w:style>
  <w:style w:type="paragraph" w:customStyle="1" w:styleId="221">
    <w:name w:val="目录 1_0"/>
    <w:basedOn w:val="15"/>
    <w:next w:val="15"/>
    <w:uiPriority w:val="39"/>
  </w:style>
  <w:style w:type="paragraph" w:customStyle="1" w:styleId="222">
    <w:name w:val="目录 2_0"/>
    <w:basedOn w:val="15"/>
    <w:next w:val="15"/>
    <w:uiPriority w:val="39"/>
    <w:pPr>
      <w:ind w:left="420" w:leftChars="200"/>
    </w:pPr>
    <w:rPr>
      <w:rFonts w:eastAsia="楷体_GB2312"/>
      <w:sz w:val="24"/>
    </w:rPr>
  </w:style>
  <w:style w:type="paragraph" w:customStyle="1" w:styleId="223">
    <w:name w:val="标题 2_0"/>
    <w:basedOn w:val="15"/>
    <w:next w:val="15"/>
    <w:link w:val="224"/>
    <w:uiPriority w:val="0"/>
    <w:pPr>
      <w:keepNext/>
      <w:keepLines/>
      <w:spacing w:before="260" w:after="260" w:line="413" w:lineRule="auto"/>
      <w:outlineLvl w:val="1"/>
    </w:pPr>
    <w:rPr>
      <w:rFonts w:ascii="Arial" w:hAnsi="Arial" w:eastAsia="黑体"/>
      <w:b/>
      <w:bCs/>
      <w:sz w:val="32"/>
      <w:szCs w:val="32"/>
      <w:lang w:val="zh-CN"/>
    </w:rPr>
  </w:style>
  <w:style w:type="character" w:customStyle="1" w:styleId="224">
    <w:name w:val="标题 2 Char_0"/>
    <w:link w:val="223"/>
    <w:uiPriority w:val="0"/>
    <w:rPr>
      <w:rFonts w:ascii="Arial" w:hAnsi="Arial" w:eastAsia="黑体" w:cs="Times New Roman"/>
      <w:b/>
      <w:bCs/>
      <w:sz w:val="32"/>
      <w:szCs w:val="32"/>
      <w:lang w:val="zh-CN" w:eastAsia="zh-CN"/>
    </w:rPr>
  </w:style>
  <w:style w:type="paragraph" w:customStyle="1" w:styleId="225">
    <w:name w:val="标题 3_0"/>
    <w:basedOn w:val="15"/>
    <w:next w:val="15"/>
    <w:link w:val="226"/>
    <w:qFormat/>
    <w:uiPriority w:val="0"/>
    <w:pPr>
      <w:keepNext/>
      <w:keepLines/>
      <w:spacing w:before="260" w:after="260" w:line="413" w:lineRule="auto"/>
      <w:outlineLvl w:val="2"/>
    </w:pPr>
    <w:rPr>
      <w:b/>
      <w:bCs/>
      <w:sz w:val="32"/>
      <w:szCs w:val="32"/>
      <w:lang w:val="zh-CN"/>
    </w:rPr>
  </w:style>
  <w:style w:type="character" w:customStyle="1" w:styleId="226">
    <w:name w:val="标题 3 Char_0"/>
    <w:link w:val="225"/>
    <w:qFormat/>
    <w:uiPriority w:val="0"/>
    <w:rPr>
      <w:rFonts w:ascii="Times New Roman" w:hAnsi="Times New Roman" w:eastAsia="宋体" w:cs="Times New Roman"/>
      <w:b/>
      <w:bCs/>
      <w:sz w:val="32"/>
      <w:szCs w:val="32"/>
      <w:lang w:val="zh-CN" w:eastAsia="zh-CN"/>
    </w:rPr>
  </w:style>
  <w:style w:type="paragraph" w:customStyle="1" w:styleId="227">
    <w:name w:val="标题 4_0"/>
    <w:basedOn w:val="15"/>
    <w:next w:val="15"/>
    <w:link w:val="228"/>
    <w:uiPriority w:val="0"/>
    <w:pPr>
      <w:keepNext/>
      <w:keepLines/>
      <w:spacing w:before="280" w:after="290" w:line="372" w:lineRule="auto"/>
      <w:outlineLvl w:val="3"/>
    </w:pPr>
    <w:rPr>
      <w:rFonts w:ascii="Arial" w:hAnsi="Arial" w:eastAsia="黑体"/>
      <w:b/>
      <w:bCs/>
      <w:sz w:val="28"/>
      <w:szCs w:val="28"/>
      <w:lang w:val="zh-CN"/>
    </w:rPr>
  </w:style>
  <w:style w:type="character" w:customStyle="1" w:styleId="228">
    <w:name w:val="标题 4 Char_0"/>
    <w:link w:val="227"/>
    <w:uiPriority w:val="0"/>
    <w:rPr>
      <w:rFonts w:ascii="Arial" w:hAnsi="Arial" w:eastAsia="黑体" w:cs="Times New Roman"/>
      <w:b/>
      <w:bCs/>
      <w:sz w:val="28"/>
      <w:szCs w:val="28"/>
      <w:lang w:val="zh-CN" w:eastAsia="zh-CN"/>
    </w:rPr>
  </w:style>
  <w:style w:type="paragraph" w:customStyle="1" w:styleId="229">
    <w:name w:val="标题 5_0"/>
    <w:basedOn w:val="15"/>
    <w:next w:val="15"/>
    <w:link w:val="230"/>
    <w:qFormat/>
    <w:uiPriority w:val="0"/>
    <w:pPr>
      <w:keepNext/>
      <w:keepLines/>
      <w:spacing w:before="280" w:after="290" w:line="372" w:lineRule="auto"/>
      <w:outlineLvl w:val="4"/>
    </w:pPr>
    <w:rPr>
      <w:b/>
      <w:bCs/>
      <w:sz w:val="28"/>
      <w:szCs w:val="28"/>
      <w:lang w:val="zh-CN"/>
    </w:rPr>
  </w:style>
  <w:style w:type="character" w:customStyle="1" w:styleId="230">
    <w:name w:val="标题 5 Char_0"/>
    <w:link w:val="229"/>
    <w:qFormat/>
    <w:uiPriority w:val="0"/>
    <w:rPr>
      <w:rFonts w:ascii="Times New Roman" w:hAnsi="Times New Roman" w:eastAsia="宋体" w:cs="Times New Roman"/>
      <w:b/>
      <w:bCs/>
      <w:sz w:val="28"/>
      <w:szCs w:val="28"/>
      <w:lang w:val="zh-CN" w:eastAsia="zh-CN"/>
    </w:rPr>
  </w:style>
  <w:style w:type="character" w:customStyle="1" w:styleId="231">
    <w:name w:val="样式 宋体 小四"/>
    <w:qFormat/>
    <w:uiPriority w:val="0"/>
    <w:rPr>
      <w:rFonts w:ascii="宋体" w:hAnsi="宋体"/>
      <w:sz w:val="24"/>
    </w:rPr>
  </w:style>
  <w:style w:type="paragraph" w:customStyle="1" w:styleId="232">
    <w:name w:val="小四 段落 宋体 Char Char Char"/>
    <w:basedOn w:val="14"/>
    <w:link w:val="233"/>
    <w:qFormat/>
    <w:uiPriority w:val="0"/>
    <w:pPr>
      <w:numPr>
        <w:ilvl w:val="0"/>
        <w:numId w:val="0"/>
      </w:numPr>
      <w:spacing w:line="360" w:lineRule="auto"/>
      <w:ind w:right="-33" w:firstLine="480" w:firstLineChars="200"/>
      <w:jc w:val="left"/>
    </w:pPr>
    <w:rPr>
      <w:sz w:val="24"/>
      <w:lang w:val="zh-CN"/>
    </w:rPr>
  </w:style>
  <w:style w:type="character" w:customStyle="1" w:styleId="233">
    <w:name w:val="小四 段落 宋体 Char Char Char Char1"/>
    <w:link w:val="232"/>
    <w:qFormat/>
    <w:uiPriority w:val="0"/>
    <w:rPr>
      <w:rFonts w:ascii="Times New Roman" w:hAnsi="Times New Roman" w:eastAsia="宋体" w:cs="Times New Roman"/>
      <w:sz w:val="24"/>
      <w:szCs w:val="24"/>
      <w:lang w:val="zh-CN" w:eastAsia="zh-CN"/>
    </w:rPr>
  </w:style>
  <w:style w:type="character" w:customStyle="1" w:styleId="234">
    <w:name w:val="font11"/>
    <w:qFormat/>
    <w:uiPriority w:val="0"/>
    <w:rPr>
      <w:rFonts w:hint="default" w:ascii="Times New Roman" w:hAnsi="Times New Roman" w:cs="Times New Roman"/>
      <w:color w:val="000000"/>
      <w:sz w:val="18"/>
      <w:szCs w:val="18"/>
      <w:u w:val="none"/>
    </w:rPr>
  </w:style>
  <w:style w:type="character" w:customStyle="1" w:styleId="235">
    <w:name w:val="font21"/>
    <w:qFormat/>
    <w:uiPriority w:val="0"/>
    <w:rPr>
      <w:rFonts w:hint="eastAsia" w:ascii="宋体" w:hAnsi="宋体" w:eastAsia="宋体" w:cs="宋体"/>
      <w:color w:val="000000"/>
      <w:sz w:val="18"/>
      <w:szCs w:val="18"/>
      <w:u w:val="none"/>
    </w:rPr>
  </w:style>
  <w:style w:type="character" w:customStyle="1" w:styleId="236">
    <w:name w:val="font01"/>
    <w:qFormat/>
    <w:uiPriority w:val="0"/>
    <w:rPr>
      <w:rFonts w:hint="default" w:ascii="Times New Roman" w:hAnsi="Times New Roman" w:cs="Times New Roman"/>
      <w:color w:val="000000"/>
      <w:sz w:val="21"/>
      <w:szCs w:val="21"/>
      <w:u w:val="none"/>
    </w:rPr>
  </w:style>
  <w:style w:type="character" w:customStyle="1" w:styleId="237">
    <w:name w:val="font81"/>
    <w:qFormat/>
    <w:uiPriority w:val="0"/>
    <w:rPr>
      <w:rFonts w:hint="eastAsia" w:ascii="宋体" w:hAnsi="宋体" w:eastAsia="宋体" w:cs="宋体"/>
      <w:color w:val="000000"/>
      <w:sz w:val="21"/>
      <w:szCs w:val="21"/>
      <w:u w:val="none"/>
    </w:rPr>
  </w:style>
  <w:style w:type="paragraph" w:customStyle="1" w:styleId="238">
    <w:name w:val="文章正文"/>
    <w:basedOn w:val="15"/>
    <w:link w:val="239"/>
    <w:qFormat/>
    <w:uiPriority w:val="0"/>
    <w:pPr>
      <w:tabs>
        <w:tab w:val="left" w:pos="1240"/>
      </w:tabs>
      <w:adjustRightInd w:val="0"/>
      <w:snapToGrid w:val="0"/>
      <w:ind w:firstLine="420" w:firstLineChars="175"/>
      <w:jc w:val="left"/>
    </w:pPr>
    <w:rPr>
      <w:rFonts w:ascii="宋体" w:hAnsi="宋体"/>
      <w:sz w:val="24"/>
      <w:lang w:val="zh-CN"/>
    </w:rPr>
  </w:style>
  <w:style w:type="character" w:customStyle="1" w:styleId="239">
    <w:name w:val="文章正文 Char"/>
    <w:link w:val="238"/>
    <w:qFormat/>
    <w:uiPriority w:val="0"/>
    <w:rPr>
      <w:rFonts w:ascii="宋体" w:hAnsi="宋体" w:eastAsia="宋体" w:cs="Times New Roman"/>
      <w:sz w:val="24"/>
      <w:szCs w:val="24"/>
      <w:lang w:val="zh-CN" w:eastAsia="zh-CN"/>
    </w:rPr>
  </w:style>
  <w:style w:type="paragraph" w:customStyle="1" w:styleId="240">
    <w:name w:val="正文文本缩进_0"/>
    <w:basedOn w:val="15"/>
    <w:link w:val="241"/>
    <w:qFormat/>
    <w:uiPriority w:val="0"/>
    <w:pPr>
      <w:ind w:firstLine="570"/>
    </w:pPr>
    <w:rPr>
      <w:rFonts w:ascii="宋体"/>
      <w:sz w:val="24"/>
      <w:lang w:val="zh-CN"/>
    </w:rPr>
  </w:style>
  <w:style w:type="character" w:customStyle="1" w:styleId="241">
    <w:name w:val="正文文本缩进 Char_0"/>
    <w:link w:val="240"/>
    <w:qFormat/>
    <w:uiPriority w:val="0"/>
    <w:rPr>
      <w:rFonts w:ascii="宋体" w:hAnsi="Times New Roman" w:eastAsia="宋体" w:cs="Times New Roman"/>
      <w:sz w:val="24"/>
      <w:szCs w:val="24"/>
      <w:lang w:val="zh-CN" w:eastAsia="zh-CN"/>
    </w:rPr>
  </w:style>
  <w:style w:type="paragraph" w:customStyle="1" w:styleId="242">
    <w:name w:val="正文段"/>
    <w:basedOn w:val="15"/>
    <w:qFormat/>
    <w:uiPriority w:val="0"/>
    <w:pPr>
      <w:widowControl/>
      <w:adjustRightInd w:val="0"/>
      <w:snapToGrid w:val="0"/>
      <w:spacing w:after="240" w:line="240" w:lineRule="atLeast"/>
      <w:ind w:firstLine="454"/>
      <w:textAlignment w:val="bottom"/>
    </w:pPr>
    <w:rPr>
      <w:rFonts w:ascii="宋体" w:hAnsi="宋体"/>
      <w:color w:val="000000"/>
      <w:kern w:val="0"/>
      <w:sz w:val="24"/>
      <w:szCs w:val="20"/>
    </w:rPr>
  </w:style>
  <w:style w:type="paragraph" w:customStyle="1" w:styleId="243">
    <w:name w:val="文档正文"/>
    <w:basedOn w:val="15"/>
    <w:qFormat/>
    <w:uiPriority w:val="0"/>
    <w:pPr>
      <w:adjustRightInd w:val="0"/>
      <w:spacing w:line="312" w:lineRule="atLeast"/>
      <w:ind w:firstLine="567"/>
      <w:textAlignment w:val="baseline"/>
    </w:pPr>
    <w:rPr>
      <w:rFonts w:ascii="长城仿宋" w:eastAsia="长城仿宋"/>
      <w:kern w:val="0"/>
      <w:sz w:val="28"/>
      <w:szCs w:val="20"/>
    </w:rPr>
  </w:style>
  <w:style w:type="paragraph" w:customStyle="1" w:styleId="244">
    <w:name w:val="正文文本_0"/>
    <w:basedOn w:val="15"/>
    <w:link w:val="245"/>
    <w:qFormat/>
    <w:uiPriority w:val="0"/>
    <w:pPr>
      <w:spacing w:after="120"/>
    </w:pPr>
    <w:rPr>
      <w:lang w:val="zh-CN"/>
    </w:rPr>
  </w:style>
  <w:style w:type="character" w:customStyle="1" w:styleId="245">
    <w:name w:val="正文文本 Char_0"/>
    <w:link w:val="244"/>
    <w:qFormat/>
    <w:uiPriority w:val="0"/>
    <w:rPr>
      <w:rFonts w:ascii="Times New Roman" w:hAnsi="Times New Roman" w:eastAsia="宋体" w:cs="Times New Roman"/>
      <w:szCs w:val="24"/>
      <w:lang w:val="zh-CN" w:eastAsia="zh-CN"/>
    </w:rPr>
  </w:style>
  <w:style w:type="paragraph" w:customStyle="1" w:styleId="246">
    <w:name w:val="样式 宋体 五号 首行缩进:  0.95 厘米"/>
    <w:basedOn w:val="15"/>
    <w:qFormat/>
    <w:uiPriority w:val="0"/>
    <w:pPr>
      <w:ind w:firstLine="539"/>
      <w:jc w:val="left"/>
    </w:pPr>
    <w:rPr>
      <w:rFonts w:ascii="宋体" w:hAnsi="宋体" w:cs="宋体"/>
      <w:sz w:val="24"/>
    </w:rPr>
  </w:style>
  <w:style w:type="paragraph" w:customStyle="1" w:styleId="247">
    <w:name w:val="Table Text"/>
    <w:link w:val="248"/>
    <w:qFormat/>
    <w:uiPriority w:val="0"/>
    <w:pPr>
      <w:snapToGrid w:val="0"/>
      <w:spacing w:before="80" w:after="80"/>
    </w:pPr>
    <w:rPr>
      <w:rFonts w:ascii="Arial" w:hAnsi="Arial" w:eastAsia="宋体" w:cs="Times New Roman"/>
      <w:sz w:val="18"/>
      <w:szCs w:val="18"/>
      <w:lang w:val="en-US" w:eastAsia="zh-CN" w:bidi="ar-SA"/>
    </w:rPr>
  </w:style>
  <w:style w:type="character" w:customStyle="1" w:styleId="248">
    <w:name w:val="Table Text Char1"/>
    <w:link w:val="247"/>
    <w:qFormat/>
    <w:uiPriority w:val="0"/>
    <w:rPr>
      <w:rFonts w:ascii="Arial" w:hAnsi="Arial" w:eastAsia="宋体" w:cs="Times New Roman"/>
      <w:kern w:val="0"/>
      <w:sz w:val="18"/>
      <w:szCs w:val="18"/>
    </w:rPr>
  </w:style>
  <w:style w:type="paragraph" w:customStyle="1" w:styleId="249">
    <w:name w:val="列出段落5"/>
    <w:basedOn w:val="15"/>
    <w:qFormat/>
    <w:uiPriority w:val="34"/>
    <w:pPr>
      <w:ind w:firstLine="420" w:firstLineChars="200"/>
    </w:pPr>
  </w:style>
  <w:style w:type="paragraph" w:customStyle="1" w:styleId="250">
    <w:name w:val="华宇段落1"/>
    <w:basedOn w:val="15"/>
    <w:qFormat/>
    <w:uiPriority w:val="0"/>
    <w:pPr>
      <w:spacing w:line="360" w:lineRule="auto"/>
      <w:ind w:firstLine="480" w:firstLineChars="200"/>
    </w:pPr>
    <w:rPr>
      <w:bCs/>
      <w:sz w:val="24"/>
    </w:rPr>
  </w:style>
  <w:style w:type="paragraph" w:customStyle="1" w:styleId="251">
    <w:name w:val="标书标题33"/>
    <w:basedOn w:val="225"/>
    <w:next w:val="252"/>
    <w:qFormat/>
    <w:uiPriority w:val="0"/>
    <w:pPr>
      <w:numPr>
        <w:ilvl w:val="2"/>
        <w:numId w:val="6"/>
      </w:numPr>
      <w:tabs>
        <w:tab w:val="left" w:pos="2"/>
        <w:tab w:val="left" w:pos="780"/>
      </w:tabs>
      <w:spacing w:before="0" w:after="0" w:line="360" w:lineRule="auto"/>
    </w:pPr>
    <w:rPr>
      <w:rFonts w:ascii="Arial" w:hAnsi="Arial"/>
      <w:bCs w:val="0"/>
      <w:sz w:val="24"/>
      <w:szCs w:val="20"/>
    </w:rPr>
  </w:style>
  <w:style w:type="paragraph" w:customStyle="1" w:styleId="252">
    <w:name w:val="标书正文11"/>
    <w:basedOn w:val="15"/>
    <w:qFormat/>
    <w:uiPriority w:val="0"/>
    <w:pPr>
      <w:spacing w:line="360" w:lineRule="auto"/>
      <w:ind w:firstLine="200" w:firstLineChars="200"/>
    </w:pPr>
    <w:rPr>
      <w:rFonts w:ascii="宋体" w:hAnsi="宋体"/>
      <w:kern w:val="44"/>
      <w:sz w:val="24"/>
    </w:rPr>
  </w:style>
  <w:style w:type="paragraph" w:customStyle="1" w:styleId="253">
    <w:name w:val="正文缩进_0"/>
    <w:basedOn w:val="15"/>
    <w:qFormat/>
    <w:uiPriority w:val="0"/>
    <w:pPr>
      <w:widowControl/>
      <w:ind w:firstLine="420"/>
      <w:jc w:val="left"/>
    </w:pPr>
  </w:style>
  <w:style w:type="paragraph" w:customStyle="1" w:styleId="254">
    <w:name w:val="正文？"/>
    <w:basedOn w:val="15"/>
    <w:qFormat/>
    <w:uiPriority w:val="0"/>
    <w:pPr>
      <w:widowControl/>
      <w:adjustRightInd w:val="0"/>
      <w:snapToGrid w:val="0"/>
      <w:spacing w:line="360" w:lineRule="auto"/>
      <w:ind w:firstLine="200" w:firstLineChars="200"/>
      <w:jc w:val="left"/>
    </w:pPr>
    <w:rPr>
      <w:bCs/>
      <w:color w:val="000000"/>
      <w:spacing w:val="2"/>
      <w:sz w:val="24"/>
    </w:rPr>
  </w:style>
  <w:style w:type="paragraph" w:customStyle="1" w:styleId="255">
    <w:name w:val="标书正文格式"/>
    <w:qFormat/>
    <w:uiPriority w:val="0"/>
    <w:pPr>
      <w:spacing w:line="360" w:lineRule="auto"/>
      <w:ind w:firstLine="200" w:firstLineChars="200"/>
    </w:pPr>
    <w:rPr>
      <w:rFonts w:ascii="Times New Roman" w:hAnsi="Times New Roman" w:eastAsia="楷体_GB2312" w:cs="Times New Roman"/>
      <w:kern w:val="2"/>
      <w:sz w:val="24"/>
      <w:lang w:val="en-US" w:eastAsia="zh-CN" w:bidi="ar-SA"/>
    </w:rPr>
  </w:style>
  <w:style w:type="paragraph" w:customStyle="1" w:styleId="256">
    <w:name w:val="正文首行缩进_0"/>
    <w:basedOn w:val="244"/>
    <w:link w:val="257"/>
    <w:qFormat/>
    <w:uiPriority w:val="0"/>
    <w:pPr>
      <w:autoSpaceDE w:val="0"/>
      <w:autoSpaceDN w:val="0"/>
      <w:adjustRightInd w:val="0"/>
      <w:ind w:firstLine="482"/>
      <w:textAlignment w:val="baseline"/>
    </w:pPr>
    <w:rPr>
      <w:rFonts w:ascii="宋体"/>
      <w:sz w:val="24"/>
    </w:rPr>
  </w:style>
  <w:style w:type="character" w:customStyle="1" w:styleId="257">
    <w:name w:val="正文首行缩进 Char_0"/>
    <w:link w:val="256"/>
    <w:qFormat/>
    <w:uiPriority w:val="0"/>
    <w:rPr>
      <w:rFonts w:ascii="宋体" w:hAnsi="Times New Roman" w:eastAsia="宋体" w:cs="Times New Roman"/>
      <w:sz w:val="24"/>
      <w:szCs w:val="24"/>
      <w:lang w:val="zh-CN" w:eastAsia="zh-CN"/>
    </w:rPr>
  </w:style>
  <w:style w:type="paragraph" w:customStyle="1" w:styleId="258">
    <w:name w:val="正文首行缩进2"/>
    <w:basedOn w:val="15"/>
    <w:qFormat/>
    <w:uiPriority w:val="0"/>
    <w:pPr>
      <w:ind w:firstLine="200" w:firstLineChars="200"/>
    </w:pPr>
    <w:rPr>
      <w:rFonts w:ascii="Arial" w:hAnsi="Arial"/>
      <w:sz w:val="24"/>
    </w:rPr>
  </w:style>
  <w:style w:type="paragraph" w:customStyle="1" w:styleId="259">
    <w:name w:val="纯文本_0"/>
    <w:basedOn w:val="15"/>
    <w:link w:val="260"/>
    <w:qFormat/>
    <w:uiPriority w:val="0"/>
    <w:rPr>
      <w:rFonts w:ascii="宋体" w:hAnsi="Courier New"/>
      <w:szCs w:val="21"/>
      <w:lang w:val="zh-CN"/>
    </w:rPr>
  </w:style>
  <w:style w:type="character" w:customStyle="1" w:styleId="260">
    <w:name w:val="纯文本 Char_0"/>
    <w:link w:val="259"/>
    <w:qFormat/>
    <w:uiPriority w:val="0"/>
    <w:rPr>
      <w:rFonts w:ascii="宋体" w:hAnsi="Courier New" w:eastAsia="宋体" w:cs="Times New Roman"/>
      <w:szCs w:val="21"/>
      <w:lang w:val="zh-CN" w:eastAsia="zh-CN"/>
    </w:rPr>
  </w:style>
  <w:style w:type="paragraph" w:customStyle="1" w:styleId="261">
    <w:name w:val="Normal_0"/>
    <w:qFormat/>
    <w:uiPriority w:val="0"/>
    <w:rPr>
      <w:rFonts w:ascii="Times New Roman" w:hAnsi="Times New Roman" w:eastAsia="Times New Roman" w:cs="Times New Roman"/>
      <w:sz w:val="24"/>
      <w:szCs w:val="24"/>
      <w:lang w:val="en-US" w:eastAsia="zh-CN" w:bidi="ar-SA"/>
    </w:rPr>
  </w:style>
  <w:style w:type="paragraph" w:customStyle="1" w:styleId="262">
    <w:name w:val="Normal_1"/>
    <w:qFormat/>
    <w:uiPriority w:val="0"/>
    <w:rPr>
      <w:rFonts w:ascii="Times New Roman" w:hAnsi="Times New Roman" w:eastAsia="Times New Roman" w:cs="Times New Roman"/>
      <w:sz w:val="24"/>
      <w:szCs w:val="24"/>
      <w:lang w:val="en-US" w:eastAsia="zh-CN" w:bidi="ar-SA"/>
    </w:rPr>
  </w:style>
  <w:style w:type="paragraph" w:customStyle="1" w:styleId="263">
    <w:name w:val="Normal_2"/>
    <w:qFormat/>
    <w:uiPriority w:val="0"/>
    <w:rPr>
      <w:rFonts w:ascii="Times New Roman" w:hAnsi="Times New Roman" w:eastAsia="Times New Roman" w:cs="Times New Roman"/>
      <w:sz w:val="24"/>
      <w:szCs w:val="24"/>
      <w:lang w:val="en-US" w:eastAsia="zh-CN" w:bidi="ar-SA"/>
    </w:rPr>
  </w:style>
  <w:style w:type="paragraph" w:customStyle="1" w:styleId="264">
    <w:name w:val="Normal_3"/>
    <w:qFormat/>
    <w:uiPriority w:val="0"/>
    <w:rPr>
      <w:rFonts w:ascii="Times New Roman" w:hAnsi="Times New Roman" w:eastAsia="Times New Roman" w:cs="Times New Roman"/>
      <w:sz w:val="24"/>
      <w:szCs w:val="24"/>
      <w:lang w:val="en-US" w:eastAsia="zh-CN" w:bidi="ar-SA"/>
    </w:rPr>
  </w:style>
  <w:style w:type="paragraph" w:customStyle="1" w:styleId="265">
    <w:name w:val="标题 51"/>
    <w:basedOn w:val="266"/>
    <w:next w:val="266"/>
    <w:link w:val="267"/>
    <w:semiHidden/>
    <w:unhideWhenUsed/>
    <w:qFormat/>
    <w:uiPriority w:val="9"/>
    <w:pPr>
      <w:keepNext/>
      <w:keepLines/>
      <w:spacing w:before="280" w:after="290" w:line="374" w:lineRule="auto"/>
      <w:outlineLvl w:val="4"/>
    </w:pPr>
    <w:rPr>
      <w:b/>
      <w:bCs/>
      <w:sz w:val="28"/>
      <w:szCs w:val="28"/>
    </w:rPr>
  </w:style>
  <w:style w:type="paragraph" w:customStyle="1" w:styleId="266">
    <w:name w:val="Normal_0_0"/>
    <w:qFormat/>
    <w:uiPriority w:val="0"/>
    <w:pPr>
      <w:widowControl w:val="0"/>
      <w:jc w:val="both"/>
    </w:pPr>
    <w:rPr>
      <w:rFonts w:ascii="Times New Roman" w:hAnsi="Times New Roman" w:eastAsia="Times New Roman" w:cs="Times New Roman"/>
      <w:lang w:val="en-US" w:eastAsia="zh-CN" w:bidi="ar-SA"/>
    </w:rPr>
  </w:style>
  <w:style w:type="character" w:customStyle="1" w:styleId="267">
    <w:name w:val="标题 5 Char_1"/>
    <w:link w:val="265"/>
    <w:semiHidden/>
    <w:qFormat/>
    <w:uiPriority w:val="9"/>
    <w:rPr>
      <w:rFonts w:ascii="Times New Roman" w:hAnsi="Times New Roman" w:eastAsia="Times New Roman" w:cs="Times New Roman"/>
      <w:b/>
      <w:bCs/>
      <w:kern w:val="0"/>
      <w:sz w:val="28"/>
      <w:szCs w:val="28"/>
      <w:lang w:val="en-US" w:eastAsia="zh-CN"/>
    </w:rPr>
  </w:style>
  <w:style w:type="paragraph" w:customStyle="1" w:styleId="268">
    <w:name w:val="Heading 5_0"/>
    <w:basedOn w:val="269"/>
    <w:next w:val="269"/>
    <w:link w:val="270"/>
    <w:semiHidden/>
    <w:unhideWhenUsed/>
    <w:qFormat/>
    <w:uiPriority w:val="9"/>
    <w:pPr>
      <w:keepNext/>
      <w:keepLines/>
      <w:spacing w:before="280" w:after="290" w:line="374" w:lineRule="auto"/>
      <w:outlineLvl w:val="4"/>
    </w:pPr>
    <w:rPr>
      <w:b/>
      <w:bCs/>
      <w:sz w:val="28"/>
      <w:szCs w:val="28"/>
    </w:rPr>
  </w:style>
  <w:style w:type="paragraph" w:customStyle="1" w:styleId="269">
    <w:name w:val="Normal_1_0"/>
    <w:qFormat/>
    <w:uiPriority w:val="0"/>
    <w:pPr>
      <w:widowControl w:val="0"/>
      <w:jc w:val="both"/>
    </w:pPr>
    <w:rPr>
      <w:rFonts w:ascii="Times New Roman" w:hAnsi="Times New Roman" w:eastAsia="Times New Roman" w:cs="Times New Roman"/>
      <w:lang w:val="en-US" w:eastAsia="zh-CN" w:bidi="ar-SA"/>
    </w:rPr>
  </w:style>
  <w:style w:type="character" w:customStyle="1" w:styleId="270">
    <w:name w:val="标题 5 Char_0_0"/>
    <w:link w:val="268"/>
    <w:semiHidden/>
    <w:qFormat/>
    <w:uiPriority w:val="9"/>
    <w:rPr>
      <w:rFonts w:ascii="Times New Roman" w:hAnsi="Times New Roman" w:eastAsia="Times New Roman" w:cs="Times New Roman"/>
      <w:b/>
      <w:bCs/>
      <w:kern w:val="0"/>
      <w:sz w:val="28"/>
      <w:szCs w:val="28"/>
      <w:lang w:val="en-US" w:eastAsia="zh-CN"/>
    </w:rPr>
  </w:style>
  <w:style w:type="paragraph" w:customStyle="1" w:styleId="271">
    <w:name w:val="Heading 5_1"/>
    <w:basedOn w:val="272"/>
    <w:next w:val="272"/>
    <w:link w:val="273"/>
    <w:semiHidden/>
    <w:unhideWhenUsed/>
    <w:qFormat/>
    <w:uiPriority w:val="9"/>
    <w:pPr>
      <w:keepNext/>
      <w:keepLines/>
      <w:spacing w:before="280" w:after="290" w:line="374" w:lineRule="auto"/>
      <w:outlineLvl w:val="4"/>
    </w:pPr>
    <w:rPr>
      <w:b/>
      <w:bCs/>
      <w:sz w:val="28"/>
      <w:szCs w:val="28"/>
    </w:rPr>
  </w:style>
  <w:style w:type="paragraph" w:customStyle="1" w:styleId="272">
    <w:name w:val="Normal_2_0"/>
    <w:qFormat/>
    <w:uiPriority w:val="0"/>
    <w:pPr>
      <w:widowControl w:val="0"/>
      <w:jc w:val="both"/>
    </w:pPr>
    <w:rPr>
      <w:rFonts w:ascii="Times New Roman" w:hAnsi="Times New Roman" w:eastAsia="Times New Roman" w:cs="Times New Roman"/>
      <w:lang w:val="en-US" w:eastAsia="zh-CN" w:bidi="ar-SA"/>
    </w:rPr>
  </w:style>
  <w:style w:type="character" w:customStyle="1" w:styleId="273">
    <w:name w:val="标题 5 Char_1_0"/>
    <w:link w:val="271"/>
    <w:semiHidden/>
    <w:qFormat/>
    <w:uiPriority w:val="9"/>
    <w:rPr>
      <w:rFonts w:ascii="Times New Roman" w:hAnsi="Times New Roman" w:eastAsia="Times New Roman" w:cs="Times New Roman"/>
      <w:b/>
      <w:bCs/>
      <w:kern w:val="0"/>
      <w:sz w:val="28"/>
      <w:szCs w:val="28"/>
      <w:lang w:val="en-US" w:eastAsia="zh-CN"/>
    </w:rPr>
  </w:style>
  <w:style w:type="paragraph" w:customStyle="1" w:styleId="274">
    <w:name w:val="Normal_3_0"/>
    <w:qFormat/>
    <w:uiPriority w:val="0"/>
    <w:pPr>
      <w:widowControl w:val="0"/>
      <w:jc w:val="both"/>
    </w:pPr>
    <w:rPr>
      <w:rFonts w:ascii="Times New Roman" w:hAnsi="Times New Roman" w:eastAsia="Times New Roman" w:cs="Times New Roman"/>
      <w:lang w:val="en-US" w:eastAsia="zh-CN" w:bidi="ar-SA"/>
    </w:rPr>
  </w:style>
  <w:style w:type="paragraph" w:customStyle="1" w:styleId="275">
    <w:name w:val="Heading 5_2"/>
    <w:basedOn w:val="274"/>
    <w:next w:val="274"/>
    <w:link w:val="276"/>
    <w:semiHidden/>
    <w:unhideWhenUsed/>
    <w:qFormat/>
    <w:uiPriority w:val="9"/>
    <w:pPr>
      <w:keepNext/>
      <w:keepLines/>
      <w:spacing w:before="280" w:after="290" w:line="374" w:lineRule="auto"/>
      <w:outlineLvl w:val="4"/>
    </w:pPr>
    <w:rPr>
      <w:b/>
      <w:bCs/>
      <w:sz w:val="28"/>
      <w:szCs w:val="28"/>
    </w:rPr>
  </w:style>
  <w:style w:type="character" w:customStyle="1" w:styleId="276">
    <w:name w:val="标题 5 Char_2"/>
    <w:link w:val="275"/>
    <w:semiHidden/>
    <w:qFormat/>
    <w:uiPriority w:val="9"/>
    <w:rPr>
      <w:rFonts w:ascii="Times New Roman" w:hAnsi="Times New Roman" w:eastAsia="Times New Roman" w:cs="Times New Roman"/>
      <w:b/>
      <w:bCs/>
      <w:kern w:val="0"/>
      <w:sz w:val="28"/>
      <w:szCs w:val="28"/>
      <w:lang w:val="en-US" w:eastAsia="zh-CN"/>
    </w:rPr>
  </w:style>
  <w:style w:type="paragraph" w:customStyle="1" w:styleId="277">
    <w:name w:val="Heading 5_3"/>
    <w:basedOn w:val="278"/>
    <w:next w:val="278"/>
    <w:link w:val="279"/>
    <w:semiHidden/>
    <w:unhideWhenUsed/>
    <w:qFormat/>
    <w:uiPriority w:val="9"/>
    <w:pPr>
      <w:keepNext/>
      <w:keepLines/>
      <w:spacing w:before="280" w:after="290" w:line="374" w:lineRule="auto"/>
      <w:outlineLvl w:val="4"/>
    </w:pPr>
    <w:rPr>
      <w:b/>
      <w:bCs/>
      <w:sz w:val="28"/>
      <w:szCs w:val="28"/>
    </w:rPr>
  </w:style>
  <w:style w:type="paragraph" w:customStyle="1" w:styleId="278">
    <w:name w:val="Normal_4"/>
    <w:qFormat/>
    <w:uiPriority w:val="0"/>
    <w:pPr>
      <w:widowControl w:val="0"/>
      <w:jc w:val="both"/>
    </w:pPr>
    <w:rPr>
      <w:rFonts w:ascii="Times New Roman" w:hAnsi="Times New Roman" w:eastAsia="Times New Roman" w:cs="Times New Roman"/>
      <w:lang w:val="en-US" w:eastAsia="zh-CN" w:bidi="ar-SA"/>
    </w:rPr>
  </w:style>
  <w:style w:type="character" w:customStyle="1" w:styleId="279">
    <w:name w:val="标题 5 Char_3"/>
    <w:link w:val="277"/>
    <w:semiHidden/>
    <w:qFormat/>
    <w:uiPriority w:val="9"/>
    <w:rPr>
      <w:rFonts w:ascii="Times New Roman" w:hAnsi="Times New Roman" w:eastAsia="Times New Roman" w:cs="Times New Roman"/>
      <w:b/>
      <w:bCs/>
      <w:kern w:val="0"/>
      <w:sz w:val="28"/>
      <w:szCs w:val="28"/>
      <w:lang w:val="en-US" w:eastAsia="zh-CN"/>
    </w:rPr>
  </w:style>
  <w:style w:type="paragraph" w:customStyle="1" w:styleId="280">
    <w:name w:val="Heading 5_4"/>
    <w:basedOn w:val="281"/>
    <w:next w:val="281"/>
    <w:link w:val="282"/>
    <w:semiHidden/>
    <w:unhideWhenUsed/>
    <w:qFormat/>
    <w:uiPriority w:val="9"/>
    <w:pPr>
      <w:keepNext/>
      <w:keepLines/>
      <w:spacing w:before="280" w:after="290" w:line="374" w:lineRule="auto"/>
      <w:outlineLvl w:val="4"/>
    </w:pPr>
    <w:rPr>
      <w:b/>
      <w:bCs/>
      <w:sz w:val="28"/>
      <w:szCs w:val="28"/>
    </w:rPr>
  </w:style>
  <w:style w:type="paragraph" w:customStyle="1" w:styleId="281">
    <w:name w:val="Normal_5"/>
    <w:qFormat/>
    <w:uiPriority w:val="0"/>
    <w:pPr>
      <w:widowControl w:val="0"/>
      <w:jc w:val="both"/>
    </w:pPr>
    <w:rPr>
      <w:rFonts w:ascii="Times New Roman" w:hAnsi="Times New Roman" w:eastAsia="Times New Roman" w:cs="Times New Roman"/>
      <w:lang w:val="en-US" w:eastAsia="zh-CN" w:bidi="ar-SA"/>
    </w:rPr>
  </w:style>
  <w:style w:type="character" w:customStyle="1" w:styleId="282">
    <w:name w:val="标题 5 Char_4"/>
    <w:link w:val="280"/>
    <w:semiHidden/>
    <w:qFormat/>
    <w:uiPriority w:val="9"/>
    <w:rPr>
      <w:rFonts w:ascii="Times New Roman" w:hAnsi="Times New Roman" w:eastAsia="Times New Roman" w:cs="Times New Roman"/>
      <w:b/>
      <w:bCs/>
      <w:kern w:val="0"/>
      <w:sz w:val="28"/>
      <w:szCs w:val="28"/>
      <w:lang w:val="en-US" w:eastAsia="zh-CN"/>
    </w:rPr>
  </w:style>
  <w:style w:type="paragraph" w:customStyle="1" w:styleId="283">
    <w:name w:val="Heading 5_5"/>
    <w:basedOn w:val="284"/>
    <w:next w:val="284"/>
    <w:link w:val="285"/>
    <w:semiHidden/>
    <w:unhideWhenUsed/>
    <w:qFormat/>
    <w:uiPriority w:val="9"/>
    <w:pPr>
      <w:keepNext/>
      <w:keepLines/>
      <w:spacing w:before="280" w:after="290" w:line="374" w:lineRule="auto"/>
      <w:outlineLvl w:val="4"/>
    </w:pPr>
    <w:rPr>
      <w:b/>
      <w:bCs/>
      <w:sz w:val="28"/>
      <w:szCs w:val="28"/>
    </w:rPr>
  </w:style>
  <w:style w:type="paragraph" w:customStyle="1" w:styleId="284">
    <w:name w:val="Normal_6"/>
    <w:qFormat/>
    <w:uiPriority w:val="0"/>
    <w:pPr>
      <w:widowControl w:val="0"/>
      <w:jc w:val="both"/>
    </w:pPr>
    <w:rPr>
      <w:rFonts w:ascii="Times New Roman" w:hAnsi="Times New Roman" w:eastAsia="Times New Roman" w:cs="Times New Roman"/>
      <w:lang w:val="en-US" w:eastAsia="zh-CN" w:bidi="ar-SA"/>
    </w:rPr>
  </w:style>
  <w:style w:type="character" w:customStyle="1" w:styleId="285">
    <w:name w:val="标题 5 Char_5"/>
    <w:link w:val="283"/>
    <w:semiHidden/>
    <w:qFormat/>
    <w:uiPriority w:val="9"/>
    <w:rPr>
      <w:rFonts w:ascii="Times New Roman" w:hAnsi="Times New Roman" w:eastAsia="Times New Roman" w:cs="Times New Roman"/>
      <w:b/>
      <w:bCs/>
      <w:kern w:val="0"/>
      <w:sz w:val="28"/>
      <w:szCs w:val="28"/>
      <w:lang w:val="en-US" w:eastAsia="zh-CN"/>
    </w:rPr>
  </w:style>
  <w:style w:type="paragraph" w:customStyle="1" w:styleId="286">
    <w:name w:val="纯文本1"/>
    <w:basedOn w:val="284"/>
    <w:link w:val="287"/>
    <w:semiHidden/>
    <w:unhideWhenUsed/>
    <w:qFormat/>
    <w:uiPriority w:val="0"/>
    <w:rPr>
      <w:rFonts w:ascii="宋体" w:hAnsi="Courier New"/>
      <w:sz w:val="28"/>
    </w:rPr>
  </w:style>
  <w:style w:type="character" w:customStyle="1" w:styleId="287">
    <w:name w:val="纯文本 Char_1"/>
    <w:link w:val="286"/>
    <w:semiHidden/>
    <w:qFormat/>
    <w:uiPriority w:val="0"/>
    <w:rPr>
      <w:rFonts w:ascii="宋体" w:hAnsi="Courier New" w:eastAsia="Times New Roman" w:cs="Times New Roman"/>
      <w:kern w:val="0"/>
      <w:sz w:val="28"/>
      <w:szCs w:val="20"/>
      <w:lang w:val="en-US" w:eastAsia="zh-CN"/>
    </w:rPr>
  </w:style>
  <w:style w:type="paragraph" w:customStyle="1" w:styleId="288">
    <w:name w:val="标题 31"/>
    <w:basedOn w:val="289"/>
    <w:next w:val="289"/>
    <w:qFormat/>
    <w:uiPriority w:val="0"/>
    <w:pPr>
      <w:keepNext/>
      <w:spacing w:before="240" w:after="60"/>
      <w:outlineLvl w:val="2"/>
    </w:pPr>
    <w:rPr>
      <w:rFonts w:ascii="Arial" w:hAnsi="Arial"/>
      <w:b/>
      <w:bCs/>
      <w:sz w:val="26"/>
      <w:szCs w:val="26"/>
    </w:rPr>
  </w:style>
  <w:style w:type="paragraph" w:customStyle="1" w:styleId="289">
    <w:name w:val="Normal_7"/>
    <w:qFormat/>
    <w:uiPriority w:val="0"/>
    <w:rPr>
      <w:rFonts w:ascii="Times New Roman" w:hAnsi="Times New Roman" w:eastAsia="Times New Roman" w:cs="Times New Roman"/>
      <w:sz w:val="24"/>
      <w:szCs w:val="24"/>
      <w:lang w:val="en-US" w:eastAsia="zh-CN" w:bidi="ar-SA"/>
    </w:rPr>
  </w:style>
  <w:style w:type="paragraph" w:customStyle="1" w:styleId="290">
    <w:name w:val="样式 标题 3 + Times New Roman 段前: 5 磅 行距: 多倍行距 1.73 字行"/>
    <w:basedOn w:val="4"/>
    <w:qFormat/>
    <w:uiPriority w:val="0"/>
    <w:pPr>
      <w:keepLines w:val="0"/>
      <w:widowControl/>
      <w:numPr>
        <w:ilvl w:val="2"/>
        <w:numId w:val="7"/>
      </w:numPr>
      <w:pBdr>
        <w:bottom w:val="single" w:color="auto" w:sz="4" w:space="1"/>
      </w:pBdr>
      <w:tabs>
        <w:tab w:val="left" w:pos="360"/>
        <w:tab w:val="left" w:pos="900"/>
      </w:tabs>
      <w:spacing w:before="100" w:after="120" w:line="415" w:lineRule="auto"/>
      <w:ind w:left="0" w:firstLine="0"/>
      <w:jc w:val="left"/>
    </w:pPr>
    <w:rPr>
      <w:rFonts w:ascii="Times New Roman" w:hAnsi="Times New Roman" w:cs="Arial"/>
      <w:sz w:val="26"/>
      <w:szCs w:val="26"/>
    </w:rPr>
  </w:style>
  <w:style w:type="paragraph" w:customStyle="1" w:styleId="291">
    <w:name w:val="样式 标题 4 + (西文) Times New Roman (中文) 宋体 (复杂脚本) Times New Roman..."/>
    <w:basedOn w:val="5"/>
    <w:uiPriority w:val="0"/>
    <w:pPr>
      <w:keepLines w:val="0"/>
      <w:widowControl/>
      <w:numPr>
        <w:numId w:val="7"/>
      </w:numPr>
      <w:tabs>
        <w:tab w:val="left" w:pos="360"/>
        <w:tab w:val="left" w:pos="900"/>
      </w:tabs>
      <w:adjustRightInd/>
      <w:spacing w:before="60" w:after="120" w:line="377" w:lineRule="auto"/>
      <w:ind w:left="0" w:firstLine="0"/>
      <w:jc w:val="left"/>
      <w:textAlignment w:val="auto"/>
    </w:pPr>
    <w:rPr>
      <w:rFonts w:ascii="Times New Roman" w:hAnsi="Times New Roman" w:eastAsia="宋体"/>
      <w:kern w:val="2"/>
      <w:sz w:val="21"/>
      <w:szCs w:val="21"/>
      <w:lang w:val="en-US"/>
    </w:rPr>
  </w:style>
  <w:style w:type="paragraph" w:customStyle="1" w:styleId="292">
    <w:name w:val="*正文"/>
    <w:basedOn w:val="1"/>
    <w:next w:val="1"/>
    <w:link w:val="293"/>
    <w:qFormat/>
    <w:uiPriority w:val="0"/>
    <w:pPr>
      <w:widowControl/>
      <w:snapToGrid w:val="0"/>
      <w:spacing w:line="360" w:lineRule="auto"/>
      <w:ind w:firstLine="200" w:firstLineChars="200"/>
      <w:jc w:val="left"/>
    </w:pPr>
    <w:rPr>
      <w:rFonts w:ascii="宋体" w:hAnsi="宋体"/>
      <w:color w:val="000000"/>
      <w:kern w:val="0"/>
      <w:szCs w:val="22"/>
      <w:lang w:val="zh-CN"/>
    </w:rPr>
  </w:style>
  <w:style w:type="character" w:customStyle="1" w:styleId="293">
    <w:name w:val="*正文 Char Char"/>
    <w:link w:val="292"/>
    <w:qFormat/>
    <w:uiPriority w:val="0"/>
    <w:rPr>
      <w:rFonts w:ascii="宋体" w:hAnsi="宋体" w:eastAsia="宋体" w:cs="Times New Roman"/>
      <w:color w:val="000000"/>
      <w:kern w:val="0"/>
      <w:lang w:val="zh-CN" w:eastAsia="zh-CN"/>
    </w:rPr>
  </w:style>
  <w:style w:type="paragraph" w:customStyle="1" w:styleId="294">
    <w:name w:val="章正文"/>
    <w:qFormat/>
    <w:locked/>
    <w:uiPriority w:val="0"/>
    <w:pPr>
      <w:widowControl w:val="0"/>
      <w:spacing w:before="156" w:beforeLines="50" w:after="120" w:line="300" w:lineRule="auto"/>
      <w:ind w:firstLine="480"/>
      <w:jc w:val="both"/>
    </w:pPr>
    <w:rPr>
      <w:rFonts w:ascii="Helvetica" w:hAnsi="Helvetica" w:eastAsia="宋体" w:cs="Times New Roman"/>
      <w:sz w:val="21"/>
      <w:szCs w:val="21"/>
      <w:lang w:val="en-US" w:eastAsia="zh-CN" w:bidi="ar-SA"/>
    </w:rPr>
  </w:style>
  <w:style w:type="paragraph" w:customStyle="1" w:styleId="295">
    <w:name w:val="首行缩进"/>
    <w:basedOn w:val="1"/>
    <w:qFormat/>
    <w:uiPriority w:val="0"/>
    <w:pPr>
      <w:spacing w:line="360" w:lineRule="auto"/>
      <w:ind w:firstLine="480"/>
      <w:jc w:val="left"/>
    </w:pPr>
    <w:rPr>
      <w:rFonts w:asci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49898D-C90C-4FB5-8958-0BF741088371}">
  <ds:schemaRefs/>
</ds:datastoreItem>
</file>

<file path=docProps/app.xml><?xml version="1.0" encoding="utf-8"?>
<Properties xmlns="http://schemas.openxmlformats.org/officeDocument/2006/extended-properties" xmlns:vt="http://schemas.openxmlformats.org/officeDocument/2006/docPropsVTypes">
  <Template>Normal</Template>
  <Pages>2</Pages>
  <Words>927</Words>
  <Characters>1076</Characters>
  <Lines>8</Lines>
  <Paragraphs>2</Paragraphs>
  <TotalTime>4</TotalTime>
  <ScaleCrop>false</ScaleCrop>
  <LinksUpToDate>false</LinksUpToDate>
  <CharactersWithSpaces>1106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2026-10-08T07:49:00Z</dcterms:created>
  <dc:creator>LH</dc:creator>
  <cp:lastModifiedBy>六六</cp:lastModifiedBy>
  <cp:lastPrinted>2017-06-08T08:32:00Z</cp:lastPrinted>
  <dcterms:modified xsi:type="dcterms:W3CDTF">2026-10-12T06:45:19Z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FDDACB32C589439193EDE25472B6AF28_13</vt:lpwstr>
  </property>
</Properties>
</file>